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91B36C" w14:textId="0EA9C93D" w:rsidR="0057253F" w:rsidRDefault="00F10D15">
      <w:r>
        <w:t xml:space="preserve">Lab 6: Determining the relationship between current and magnetic field </w:t>
      </w:r>
    </w:p>
    <w:p w14:paraId="2299E33B" w14:textId="6EB905A1" w:rsidR="00F10D15" w:rsidRDefault="00F10D15">
      <w:r>
        <w:t xml:space="preserve">In this lab, we will be looking at data that was taken in lab by a classmate, using a power supply (to provide current) and a Hall probe (which allows us to measure the magnetic field). As you look at the data, you will be creating graphs with trendlines, and then comparing the trendlines to the theoretical relationship between current and magnetic field. </w:t>
      </w:r>
    </w:p>
    <w:p w14:paraId="4B19EB06" w14:textId="37FF1000" w:rsidR="00F10D15" w:rsidRDefault="00F10D15">
      <w:r>
        <w:t xml:space="preserve">Part 1: Magnetic field from a long straight wire. </w:t>
      </w:r>
    </w:p>
    <w:p w14:paraId="4F1598C1" w14:textId="1DECF9A2" w:rsidR="00F10D15" w:rsidRDefault="00F10D15">
      <w:bookmarkStart w:id="0" w:name="OLE_LINK1"/>
      <w:bookmarkStart w:id="1" w:name="OLE_LINK2"/>
      <w:r>
        <w:t xml:space="preserve">You have a very long straight wire, through which you are running a constant DC current, but you neglected to record the value of the current. Our goal in this part is to use a graph of this data in order to determine the current through this wire. You did, however, record the distance from the wire for each measurement, and the magnetic field. </w:t>
      </w:r>
    </w:p>
    <w:p w14:paraId="27318CED" w14:textId="129C2190" w:rsidR="00F10D15" w:rsidRDefault="00F10D15" w:rsidP="00F10D15">
      <w:pPr>
        <w:pStyle w:val="ListParagraph"/>
        <w:numPr>
          <w:ilvl w:val="0"/>
          <w:numId w:val="1"/>
        </w:numPr>
      </w:pPr>
      <w:r>
        <w:t xml:space="preserve">What is the theoretical formula for the magnetic field created by a current running through a long straight wire? </w:t>
      </w:r>
    </w:p>
    <w:p w14:paraId="7CA17E95" w14:textId="383EC214" w:rsidR="00F10D15" w:rsidRDefault="00F10D15" w:rsidP="00684E49">
      <w:pPr>
        <w:pStyle w:val="ListParagraph"/>
        <w:numPr>
          <w:ilvl w:val="0"/>
          <w:numId w:val="1"/>
        </w:numPr>
        <w:sectPr w:rsidR="00F10D15" w:rsidSect="00F10D15">
          <w:pgSz w:w="12240" w:h="15840"/>
          <w:pgMar w:top="720" w:right="720" w:bottom="720" w:left="720" w:header="720" w:footer="720" w:gutter="0"/>
          <w:cols w:space="720"/>
          <w:docGrid w:linePitch="360"/>
        </w:sectPr>
      </w:pPr>
      <w:r>
        <w:t xml:space="preserve">What should the graph of magnetic field vs distance look like? Circle the appropriate shape. </w:t>
      </w:r>
      <w:r w:rsidR="00684E49">
        <w:t xml:space="preserve"> For the graphs, remember that graphing conventions are that the independent variable is graphed on the x-axis, and the dependent variable is graphed on the y-axis.</w:t>
      </w:r>
    </w:p>
    <w:p w14:paraId="46D31843" w14:textId="12DE7E57" w:rsidR="00F10D15" w:rsidRDefault="00F10D15" w:rsidP="001E07C4">
      <w:pPr>
        <w:pStyle w:val="ListParagraph"/>
        <w:numPr>
          <w:ilvl w:val="1"/>
          <w:numId w:val="1"/>
        </w:numPr>
        <w:ind w:left="648"/>
      </w:pPr>
      <w:r>
        <w:rPr>
          <w:noProof/>
        </w:rPr>
        <w:drawing>
          <wp:inline distT="0" distB="0" distL="0" distR="0" wp14:anchorId="55CD1768" wp14:editId="4A973F93">
            <wp:extent cx="3200400" cy="1549400"/>
            <wp:effectExtent l="0" t="0" r="12700" b="12700"/>
            <wp:docPr id="1" name="Chart 1">
              <a:extLst xmlns:a="http://schemas.openxmlformats.org/drawingml/2006/main">
                <a:ext uri="{FF2B5EF4-FFF2-40B4-BE49-F238E27FC236}">
                  <a16:creationId xmlns:a16="http://schemas.microsoft.com/office/drawing/2014/main" id="{9161B8BE-E8F4-1048-BF77-7D0E76104F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2DF50E5" w14:textId="6652167F" w:rsidR="00F10D15" w:rsidRDefault="00F10D15" w:rsidP="001E07C4">
      <w:pPr>
        <w:pStyle w:val="ListParagraph"/>
        <w:numPr>
          <w:ilvl w:val="1"/>
          <w:numId w:val="1"/>
        </w:numPr>
        <w:ind w:left="648"/>
      </w:pPr>
      <w:r>
        <w:rPr>
          <w:noProof/>
        </w:rPr>
        <w:drawing>
          <wp:inline distT="0" distB="0" distL="0" distR="0" wp14:anchorId="09BBD7B3" wp14:editId="47BE1472">
            <wp:extent cx="3200400" cy="1917700"/>
            <wp:effectExtent l="0" t="0" r="12700" b="12700"/>
            <wp:docPr id="2" name="Chart 2">
              <a:extLst xmlns:a="http://schemas.openxmlformats.org/drawingml/2006/main">
                <a:ext uri="{FF2B5EF4-FFF2-40B4-BE49-F238E27FC236}">
                  <a16:creationId xmlns:a16="http://schemas.microsoft.com/office/drawing/2014/main" id="{04471577-CA99-3C46-A9A8-BD73B8D9E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635F8C6" w14:textId="49CCA41B" w:rsidR="00F10D15" w:rsidRDefault="00F10D15" w:rsidP="001E07C4">
      <w:pPr>
        <w:pStyle w:val="ListParagraph"/>
        <w:numPr>
          <w:ilvl w:val="1"/>
          <w:numId w:val="1"/>
        </w:numPr>
        <w:ind w:left="-72"/>
      </w:pPr>
      <w:r>
        <w:rPr>
          <w:noProof/>
        </w:rPr>
        <w:drawing>
          <wp:inline distT="0" distB="0" distL="0" distR="0" wp14:anchorId="450ED0FA" wp14:editId="766570FD">
            <wp:extent cx="2857500" cy="1612900"/>
            <wp:effectExtent l="0" t="0" r="12700" b="12700"/>
            <wp:docPr id="3" name="Chart 3">
              <a:extLst xmlns:a="http://schemas.openxmlformats.org/drawingml/2006/main">
                <a:ext uri="{FF2B5EF4-FFF2-40B4-BE49-F238E27FC236}">
                  <a16:creationId xmlns:a16="http://schemas.microsoft.com/office/drawing/2014/main" id="{354DE32C-B64C-024A-B002-CA4CE03B4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AC070CE" w14:textId="34FF56CF" w:rsidR="00F10D15" w:rsidRDefault="00F10D15" w:rsidP="00684E49">
      <w:pPr>
        <w:pStyle w:val="ListParagraph"/>
        <w:ind w:left="-72"/>
      </w:pPr>
    </w:p>
    <w:p w14:paraId="4B952812" w14:textId="77777777" w:rsidR="00F10D15" w:rsidRDefault="00F10D15">
      <w:pPr>
        <w:sectPr w:rsidR="00F10D15" w:rsidSect="001E07C4">
          <w:type w:val="continuous"/>
          <w:pgSz w:w="12240" w:h="15840"/>
          <w:pgMar w:top="720" w:right="720" w:bottom="720" w:left="720" w:header="720" w:footer="720" w:gutter="0"/>
          <w:cols w:num="2" w:space="2160"/>
          <w:docGrid w:linePitch="360"/>
        </w:sectPr>
      </w:pPr>
    </w:p>
    <w:bookmarkEnd w:id="0"/>
    <w:bookmarkEnd w:id="1"/>
    <w:p w14:paraId="094FF31F" w14:textId="77777777" w:rsidR="001E07C4" w:rsidRDefault="001E07C4">
      <w:r>
        <w:br w:type="page"/>
      </w:r>
    </w:p>
    <w:p w14:paraId="3344408F" w14:textId="067D2062" w:rsidR="00F10D15" w:rsidRDefault="001E07C4">
      <w:r>
        <w:lastRenderedPageBreak/>
        <w:t xml:space="preserve">Next, we will look at the data taken in the lab. For this part of the lab, you and your partner recorded the following data: </w:t>
      </w:r>
    </w:p>
    <w:tbl>
      <w:tblPr>
        <w:tblW w:w="4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890"/>
      </w:tblGrid>
      <w:tr w:rsidR="001E07C4" w:rsidRPr="001E07C4" w14:paraId="76A9D911" w14:textId="77777777" w:rsidTr="001E07C4">
        <w:trPr>
          <w:trHeight w:val="521"/>
          <w:jc w:val="center"/>
        </w:trPr>
        <w:tc>
          <w:tcPr>
            <w:tcW w:w="2880" w:type="dxa"/>
            <w:shd w:val="clear" w:color="auto" w:fill="auto"/>
            <w:vAlign w:val="bottom"/>
            <w:hideMark/>
          </w:tcPr>
          <w:p w14:paraId="24B0F1AD" w14:textId="77777777" w:rsidR="001E07C4" w:rsidRPr="001E07C4" w:rsidRDefault="001E07C4" w:rsidP="001E07C4">
            <w:pPr>
              <w:jc w:val="center"/>
              <w:rPr>
                <w:rFonts w:ascii="Calibri" w:hAnsi="Calibri" w:cs="Calibri"/>
                <w:b/>
                <w:bCs/>
                <w:color w:val="000000"/>
              </w:rPr>
            </w:pPr>
            <w:r w:rsidRPr="001E07C4">
              <w:rPr>
                <w:rFonts w:ascii="Calibri" w:hAnsi="Calibri" w:cs="Calibri"/>
                <w:b/>
                <w:bCs/>
                <w:color w:val="000000"/>
              </w:rPr>
              <w:t xml:space="preserve">distance from wire (m) </w:t>
            </w:r>
          </w:p>
        </w:tc>
        <w:tc>
          <w:tcPr>
            <w:tcW w:w="1890" w:type="dxa"/>
            <w:shd w:val="clear" w:color="auto" w:fill="auto"/>
            <w:noWrap/>
            <w:vAlign w:val="bottom"/>
            <w:hideMark/>
          </w:tcPr>
          <w:p w14:paraId="333440E1" w14:textId="77777777" w:rsidR="001E07C4" w:rsidRPr="001E07C4" w:rsidRDefault="001E07C4" w:rsidP="001E07C4">
            <w:pPr>
              <w:jc w:val="center"/>
              <w:rPr>
                <w:rFonts w:ascii="Calibri" w:hAnsi="Calibri" w:cs="Calibri"/>
                <w:b/>
                <w:bCs/>
                <w:color w:val="000000"/>
              </w:rPr>
            </w:pPr>
            <w:r w:rsidRPr="001E07C4">
              <w:rPr>
                <w:rFonts w:ascii="Calibri" w:hAnsi="Calibri" w:cs="Calibri"/>
                <w:b/>
                <w:bCs/>
                <w:color w:val="000000"/>
              </w:rPr>
              <w:t>B (T)</w:t>
            </w:r>
          </w:p>
        </w:tc>
      </w:tr>
      <w:tr w:rsidR="001E07C4" w:rsidRPr="001E07C4" w14:paraId="4A0B0795" w14:textId="77777777" w:rsidTr="001E07C4">
        <w:trPr>
          <w:trHeight w:val="320"/>
          <w:jc w:val="center"/>
        </w:trPr>
        <w:tc>
          <w:tcPr>
            <w:tcW w:w="2880" w:type="dxa"/>
            <w:shd w:val="clear" w:color="auto" w:fill="auto"/>
            <w:noWrap/>
            <w:vAlign w:val="bottom"/>
            <w:hideMark/>
          </w:tcPr>
          <w:p w14:paraId="6CF95F81"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0.05</w:t>
            </w:r>
          </w:p>
        </w:tc>
        <w:tc>
          <w:tcPr>
            <w:tcW w:w="1890" w:type="dxa"/>
            <w:shd w:val="clear" w:color="auto" w:fill="auto"/>
            <w:noWrap/>
            <w:vAlign w:val="bottom"/>
            <w:hideMark/>
          </w:tcPr>
          <w:p w14:paraId="35D1BB4B"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2.0000E-06</w:t>
            </w:r>
          </w:p>
        </w:tc>
      </w:tr>
      <w:tr w:rsidR="001E07C4" w:rsidRPr="001E07C4" w14:paraId="333DCE16" w14:textId="77777777" w:rsidTr="001E07C4">
        <w:trPr>
          <w:trHeight w:val="320"/>
          <w:jc w:val="center"/>
        </w:trPr>
        <w:tc>
          <w:tcPr>
            <w:tcW w:w="2880" w:type="dxa"/>
            <w:shd w:val="clear" w:color="auto" w:fill="auto"/>
            <w:noWrap/>
            <w:vAlign w:val="bottom"/>
            <w:hideMark/>
          </w:tcPr>
          <w:p w14:paraId="242EC914"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0.1</w:t>
            </w:r>
          </w:p>
        </w:tc>
        <w:tc>
          <w:tcPr>
            <w:tcW w:w="1890" w:type="dxa"/>
            <w:shd w:val="clear" w:color="auto" w:fill="auto"/>
            <w:noWrap/>
            <w:vAlign w:val="bottom"/>
            <w:hideMark/>
          </w:tcPr>
          <w:p w14:paraId="31E4D7F6"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1.0000E-06</w:t>
            </w:r>
          </w:p>
        </w:tc>
      </w:tr>
      <w:tr w:rsidR="001E07C4" w:rsidRPr="001E07C4" w14:paraId="2AE5837C" w14:textId="77777777" w:rsidTr="001E07C4">
        <w:trPr>
          <w:trHeight w:val="320"/>
          <w:jc w:val="center"/>
        </w:trPr>
        <w:tc>
          <w:tcPr>
            <w:tcW w:w="2880" w:type="dxa"/>
            <w:shd w:val="clear" w:color="auto" w:fill="auto"/>
            <w:noWrap/>
            <w:vAlign w:val="bottom"/>
            <w:hideMark/>
          </w:tcPr>
          <w:p w14:paraId="6517F409"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0.15</w:t>
            </w:r>
          </w:p>
        </w:tc>
        <w:tc>
          <w:tcPr>
            <w:tcW w:w="1890" w:type="dxa"/>
            <w:shd w:val="clear" w:color="auto" w:fill="auto"/>
            <w:noWrap/>
            <w:vAlign w:val="bottom"/>
            <w:hideMark/>
          </w:tcPr>
          <w:p w14:paraId="62F9F980"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6.6667E-07</w:t>
            </w:r>
          </w:p>
        </w:tc>
      </w:tr>
      <w:tr w:rsidR="001E07C4" w:rsidRPr="001E07C4" w14:paraId="67BB56ED" w14:textId="77777777" w:rsidTr="001E07C4">
        <w:trPr>
          <w:trHeight w:val="320"/>
          <w:jc w:val="center"/>
        </w:trPr>
        <w:tc>
          <w:tcPr>
            <w:tcW w:w="2880" w:type="dxa"/>
            <w:shd w:val="clear" w:color="auto" w:fill="auto"/>
            <w:noWrap/>
            <w:vAlign w:val="bottom"/>
            <w:hideMark/>
          </w:tcPr>
          <w:p w14:paraId="41F1F9AC"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0.2</w:t>
            </w:r>
          </w:p>
        </w:tc>
        <w:tc>
          <w:tcPr>
            <w:tcW w:w="1890" w:type="dxa"/>
            <w:shd w:val="clear" w:color="auto" w:fill="auto"/>
            <w:noWrap/>
            <w:vAlign w:val="bottom"/>
            <w:hideMark/>
          </w:tcPr>
          <w:p w14:paraId="7B041C37"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5.0000E-07</w:t>
            </w:r>
          </w:p>
        </w:tc>
      </w:tr>
      <w:tr w:rsidR="001E07C4" w:rsidRPr="001E07C4" w14:paraId="0D785631" w14:textId="77777777" w:rsidTr="001E07C4">
        <w:trPr>
          <w:trHeight w:val="320"/>
          <w:jc w:val="center"/>
        </w:trPr>
        <w:tc>
          <w:tcPr>
            <w:tcW w:w="2880" w:type="dxa"/>
            <w:shd w:val="clear" w:color="auto" w:fill="auto"/>
            <w:noWrap/>
            <w:vAlign w:val="bottom"/>
            <w:hideMark/>
          </w:tcPr>
          <w:p w14:paraId="1902A023"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0.25</w:t>
            </w:r>
          </w:p>
        </w:tc>
        <w:tc>
          <w:tcPr>
            <w:tcW w:w="1890" w:type="dxa"/>
            <w:shd w:val="clear" w:color="auto" w:fill="auto"/>
            <w:noWrap/>
            <w:vAlign w:val="bottom"/>
            <w:hideMark/>
          </w:tcPr>
          <w:p w14:paraId="14C6109F"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4.0000E-07</w:t>
            </w:r>
          </w:p>
        </w:tc>
      </w:tr>
      <w:tr w:rsidR="001E07C4" w:rsidRPr="001E07C4" w14:paraId="32C934F4" w14:textId="77777777" w:rsidTr="001E07C4">
        <w:trPr>
          <w:trHeight w:val="320"/>
          <w:jc w:val="center"/>
        </w:trPr>
        <w:tc>
          <w:tcPr>
            <w:tcW w:w="2880" w:type="dxa"/>
            <w:shd w:val="clear" w:color="auto" w:fill="auto"/>
            <w:noWrap/>
            <w:vAlign w:val="bottom"/>
            <w:hideMark/>
          </w:tcPr>
          <w:p w14:paraId="5C8F52A4"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0.3</w:t>
            </w:r>
          </w:p>
        </w:tc>
        <w:tc>
          <w:tcPr>
            <w:tcW w:w="1890" w:type="dxa"/>
            <w:shd w:val="clear" w:color="auto" w:fill="auto"/>
            <w:noWrap/>
            <w:vAlign w:val="bottom"/>
            <w:hideMark/>
          </w:tcPr>
          <w:p w14:paraId="01624A4E"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3.3333E-07</w:t>
            </w:r>
          </w:p>
        </w:tc>
      </w:tr>
      <w:tr w:rsidR="001E07C4" w:rsidRPr="001E07C4" w14:paraId="78BCD739" w14:textId="77777777" w:rsidTr="001E07C4">
        <w:trPr>
          <w:trHeight w:val="320"/>
          <w:jc w:val="center"/>
        </w:trPr>
        <w:tc>
          <w:tcPr>
            <w:tcW w:w="2880" w:type="dxa"/>
            <w:shd w:val="clear" w:color="auto" w:fill="auto"/>
            <w:noWrap/>
            <w:vAlign w:val="bottom"/>
            <w:hideMark/>
          </w:tcPr>
          <w:p w14:paraId="6C014B55"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0.35</w:t>
            </w:r>
          </w:p>
        </w:tc>
        <w:tc>
          <w:tcPr>
            <w:tcW w:w="1890" w:type="dxa"/>
            <w:shd w:val="clear" w:color="auto" w:fill="auto"/>
            <w:noWrap/>
            <w:vAlign w:val="bottom"/>
            <w:hideMark/>
          </w:tcPr>
          <w:p w14:paraId="08B3E74B"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2.8571E-07</w:t>
            </w:r>
          </w:p>
        </w:tc>
      </w:tr>
      <w:tr w:rsidR="001E07C4" w:rsidRPr="001E07C4" w14:paraId="3D2401DD" w14:textId="77777777" w:rsidTr="001E07C4">
        <w:trPr>
          <w:trHeight w:val="320"/>
          <w:jc w:val="center"/>
        </w:trPr>
        <w:tc>
          <w:tcPr>
            <w:tcW w:w="2880" w:type="dxa"/>
            <w:shd w:val="clear" w:color="auto" w:fill="auto"/>
            <w:noWrap/>
            <w:vAlign w:val="bottom"/>
            <w:hideMark/>
          </w:tcPr>
          <w:p w14:paraId="7F99A1A3"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0.4</w:t>
            </w:r>
          </w:p>
        </w:tc>
        <w:tc>
          <w:tcPr>
            <w:tcW w:w="1890" w:type="dxa"/>
            <w:shd w:val="clear" w:color="auto" w:fill="auto"/>
            <w:noWrap/>
            <w:vAlign w:val="bottom"/>
            <w:hideMark/>
          </w:tcPr>
          <w:p w14:paraId="43DAD4D7"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2.5000E-07</w:t>
            </w:r>
          </w:p>
        </w:tc>
      </w:tr>
      <w:tr w:rsidR="001E07C4" w:rsidRPr="001E07C4" w14:paraId="3398C2FD" w14:textId="77777777" w:rsidTr="001E07C4">
        <w:trPr>
          <w:trHeight w:val="320"/>
          <w:jc w:val="center"/>
        </w:trPr>
        <w:tc>
          <w:tcPr>
            <w:tcW w:w="2880" w:type="dxa"/>
            <w:shd w:val="clear" w:color="auto" w:fill="auto"/>
            <w:noWrap/>
            <w:vAlign w:val="bottom"/>
            <w:hideMark/>
          </w:tcPr>
          <w:p w14:paraId="2968593F"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0.45</w:t>
            </w:r>
          </w:p>
        </w:tc>
        <w:tc>
          <w:tcPr>
            <w:tcW w:w="1890" w:type="dxa"/>
            <w:shd w:val="clear" w:color="auto" w:fill="auto"/>
            <w:noWrap/>
            <w:vAlign w:val="bottom"/>
            <w:hideMark/>
          </w:tcPr>
          <w:p w14:paraId="23349730" w14:textId="77777777" w:rsidR="001E07C4" w:rsidRPr="001E07C4" w:rsidRDefault="001E07C4" w:rsidP="001E07C4">
            <w:pPr>
              <w:jc w:val="center"/>
              <w:rPr>
                <w:rFonts w:ascii="Calibri" w:hAnsi="Calibri" w:cs="Calibri"/>
                <w:color w:val="000000"/>
              </w:rPr>
            </w:pPr>
            <w:r w:rsidRPr="001E07C4">
              <w:rPr>
                <w:rFonts w:ascii="Calibri" w:hAnsi="Calibri" w:cs="Calibri"/>
                <w:color w:val="000000"/>
              </w:rPr>
              <w:t>2.2222E-07</w:t>
            </w:r>
          </w:p>
        </w:tc>
      </w:tr>
    </w:tbl>
    <w:p w14:paraId="5658FC41" w14:textId="384D9C53" w:rsidR="001E07C4" w:rsidRDefault="001E07C4" w:rsidP="001E07C4">
      <w:pPr>
        <w:pStyle w:val="ListParagraph"/>
        <w:numPr>
          <w:ilvl w:val="0"/>
          <w:numId w:val="1"/>
        </w:numPr>
        <w:spacing w:after="800"/>
      </w:pPr>
      <w:r>
        <w:t xml:space="preserve">Create a graph of the magnetic field vs. distance from the wire, where the independent variable (distance) is on the x-axis and the dependent variable (magnetic field) is on the y-axis. Insert a trendline, and then paste the image of your graph below. </w:t>
      </w:r>
    </w:p>
    <w:p w14:paraId="565A4F98" w14:textId="61AC65BD" w:rsidR="001E07C4" w:rsidRDefault="001E07C4" w:rsidP="001E07C4">
      <w:pPr>
        <w:pStyle w:val="ListParagraph"/>
        <w:spacing w:after="1080"/>
      </w:pPr>
    </w:p>
    <w:p w14:paraId="2DC7F69A" w14:textId="6B4C3DD8" w:rsidR="001E07C4" w:rsidRDefault="001E07C4" w:rsidP="001E07C4">
      <w:pPr>
        <w:pStyle w:val="ListParagraph"/>
        <w:spacing w:after="1080"/>
      </w:pPr>
    </w:p>
    <w:p w14:paraId="66ED87BE" w14:textId="417D8307" w:rsidR="001E07C4" w:rsidRDefault="001E07C4" w:rsidP="001E07C4">
      <w:pPr>
        <w:pStyle w:val="ListParagraph"/>
        <w:spacing w:after="1080"/>
      </w:pPr>
    </w:p>
    <w:p w14:paraId="071878D1" w14:textId="50DF9229" w:rsidR="001E07C4" w:rsidRDefault="001E07C4" w:rsidP="001E07C4">
      <w:pPr>
        <w:pStyle w:val="ListParagraph"/>
        <w:spacing w:after="1080"/>
      </w:pPr>
    </w:p>
    <w:p w14:paraId="2BF71D7E" w14:textId="42332225" w:rsidR="001E07C4" w:rsidRDefault="001E07C4" w:rsidP="001E07C4">
      <w:pPr>
        <w:pStyle w:val="ListParagraph"/>
        <w:spacing w:after="1080"/>
      </w:pPr>
    </w:p>
    <w:p w14:paraId="3EB1C833" w14:textId="77777777" w:rsidR="001E07C4" w:rsidRDefault="001E07C4" w:rsidP="001E07C4">
      <w:pPr>
        <w:pStyle w:val="ListParagraph"/>
        <w:spacing w:after="1080"/>
      </w:pPr>
    </w:p>
    <w:p w14:paraId="1D77B88F" w14:textId="77777777" w:rsidR="001E07C4" w:rsidRDefault="001E07C4" w:rsidP="001E07C4">
      <w:pPr>
        <w:pStyle w:val="ListParagraph"/>
        <w:spacing w:after="800"/>
      </w:pPr>
    </w:p>
    <w:p w14:paraId="32E5E34C" w14:textId="62B0C55A" w:rsidR="001E07C4" w:rsidRDefault="001E07C4" w:rsidP="001E07C4">
      <w:pPr>
        <w:pStyle w:val="ListParagraph"/>
        <w:numPr>
          <w:ilvl w:val="0"/>
          <w:numId w:val="1"/>
        </w:numPr>
      </w:pPr>
      <w:r>
        <w:t xml:space="preserve">Is the graph linear? Based on the formula for magnetic field and current, should it be linear? </w:t>
      </w:r>
    </w:p>
    <w:p w14:paraId="328FF8EB" w14:textId="08FDF855" w:rsidR="001E07C4" w:rsidRDefault="001E07C4" w:rsidP="001E07C4"/>
    <w:p w14:paraId="122C92B3" w14:textId="77777777" w:rsidR="001E07C4" w:rsidRDefault="001E07C4" w:rsidP="001E07C4"/>
    <w:p w14:paraId="7B395C7E" w14:textId="53048AE2" w:rsidR="001E07C4" w:rsidRDefault="001E07C4" w:rsidP="001E07C4">
      <w:pPr>
        <w:pStyle w:val="ListParagraph"/>
        <w:numPr>
          <w:ilvl w:val="0"/>
          <w:numId w:val="1"/>
        </w:numPr>
        <w:spacing w:after="800"/>
      </w:pPr>
      <w:r>
        <w:t xml:space="preserve">Now create a graph of the magnetic field vs. the inverse of the distance from the wire, where the independent variable (1/distance) is on the x-axis and the dependent variable (magnetic field) is on the y-axis. Insert a trendline, and then paste the image of your graph below. </w:t>
      </w:r>
    </w:p>
    <w:p w14:paraId="4744B087" w14:textId="77777777" w:rsidR="001E07C4" w:rsidRDefault="001E07C4" w:rsidP="001E07C4">
      <w:pPr>
        <w:spacing w:after="800"/>
      </w:pPr>
    </w:p>
    <w:p w14:paraId="50ED4908" w14:textId="77777777" w:rsidR="00567DB4" w:rsidRDefault="00567DB4" w:rsidP="00567DB4">
      <w:pPr>
        <w:pStyle w:val="ListParagraph"/>
        <w:numPr>
          <w:ilvl w:val="0"/>
          <w:numId w:val="1"/>
        </w:numPr>
      </w:pPr>
      <w:r>
        <w:t xml:space="preserve">Is the graph linear? Based on the formula for magnetic field and current, should it be linear? </w:t>
      </w:r>
    </w:p>
    <w:p w14:paraId="5A24DF11" w14:textId="77777777" w:rsidR="00567DB4" w:rsidRDefault="00567DB4">
      <w:r>
        <w:br w:type="page"/>
      </w:r>
    </w:p>
    <w:p w14:paraId="77A0BC11" w14:textId="538E7B72" w:rsidR="001E07C4" w:rsidRDefault="00567DB4" w:rsidP="001E07C4">
      <w:pPr>
        <w:pStyle w:val="ListParagraph"/>
        <w:numPr>
          <w:ilvl w:val="0"/>
          <w:numId w:val="1"/>
        </w:numPr>
      </w:pPr>
      <w:r>
        <w:lastRenderedPageBreak/>
        <w:t xml:space="preserve">For the two graphs above, one of them should be linear, and one will not be. Using the graph that is linear, use Excel and find the slope of the line. Record that slope here. </w:t>
      </w:r>
    </w:p>
    <w:p w14:paraId="1C22B050" w14:textId="79D2B61D" w:rsidR="00567DB4" w:rsidRDefault="00567DB4" w:rsidP="00567DB4">
      <w:pPr>
        <w:pStyle w:val="ListParagraph"/>
        <w:spacing w:after="720"/>
      </w:pPr>
    </w:p>
    <w:p w14:paraId="23A17A90" w14:textId="77777777" w:rsidR="00567DB4" w:rsidRDefault="00567DB4" w:rsidP="00567DB4">
      <w:pPr>
        <w:pStyle w:val="ListParagraph"/>
        <w:spacing w:after="720"/>
      </w:pPr>
    </w:p>
    <w:p w14:paraId="755F7D71" w14:textId="16300560" w:rsidR="00567DB4" w:rsidRDefault="00567DB4" w:rsidP="00435E22">
      <w:pPr>
        <w:pStyle w:val="ListParagraph"/>
        <w:numPr>
          <w:ilvl w:val="0"/>
          <w:numId w:val="1"/>
        </w:numPr>
        <w:spacing w:after="960"/>
      </w:pPr>
      <w:r>
        <w:t xml:space="preserve">Now compare the equation for magnetic field to that slope. Think back to what we’ve done here before – we know the slope is the change in the y-axis variable (magnetic </w:t>
      </w:r>
      <w:proofErr w:type="gramStart"/>
      <w:r>
        <w:t>field)  over</w:t>
      </w:r>
      <w:proofErr w:type="gramEnd"/>
      <w:r>
        <w:t xml:space="preserve"> the change in the x-axis variable (either distance, or inverse distance, depending on which is linear). Now divide the magnetic field by the x-axis variable, using the formula for the field you put in your answer in question 1. What formula do you have? </w:t>
      </w:r>
      <w:r>
        <w:br/>
      </w:r>
    </w:p>
    <w:p w14:paraId="4B4AFD14" w14:textId="16DBD3DE" w:rsidR="00435E22" w:rsidRDefault="00435E22" w:rsidP="00435E22">
      <w:pPr>
        <w:pStyle w:val="ListParagraph"/>
        <w:spacing w:after="960"/>
      </w:pPr>
    </w:p>
    <w:p w14:paraId="0A5B98D5" w14:textId="7702EB28" w:rsidR="00435E22" w:rsidRDefault="00435E22" w:rsidP="00435E22">
      <w:pPr>
        <w:pStyle w:val="ListParagraph"/>
        <w:spacing w:after="960"/>
      </w:pPr>
    </w:p>
    <w:p w14:paraId="46045E2F" w14:textId="309E0645" w:rsidR="00435E22" w:rsidRDefault="00435E22" w:rsidP="00435E22">
      <w:pPr>
        <w:pStyle w:val="ListParagraph"/>
        <w:spacing w:after="960"/>
      </w:pPr>
    </w:p>
    <w:p w14:paraId="39634CB3" w14:textId="31823B61" w:rsidR="00435E22" w:rsidRDefault="00435E22" w:rsidP="00435E22">
      <w:pPr>
        <w:pStyle w:val="ListParagraph"/>
        <w:spacing w:after="960"/>
      </w:pPr>
    </w:p>
    <w:p w14:paraId="6C2CD599" w14:textId="77777777" w:rsidR="00435E22" w:rsidRDefault="00435E22" w:rsidP="00435E22">
      <w:pPr>
        <w:pStyle w:val="ListParagraph"/>
        <w:spacing w:after="960"/>
      </w:pPr>
    </w:p>
    <w:p w14:paraId="08245F02" w14:textId="577A8526" w:rsidR="00567DB4" w:rsidRDefault="00567DB4" w:rsidP="00567DB4">
      <w:pPr>
        <w:pStyle w:val="ListParagraph"/>
        <w:numPr>
          <w:ilvl w:val="0"/>
          <w:numId w:val="1"/>
        </w:numPr>
        <w:spacing w:after="600"/>
      </w:pPr>
      <w:r>
        <w:t xml:space="preserve">Set the slope of the line (in #7) equal to the formula you just determined (in #8). Then solve for the current. Show your work. </w:t>
      </w:r>
    </w:p>
    <w:p w14:paraId="1252E929" w14:textId="0F0B34DD" w:rsidR="00567DB4" w:rsidRDefault="00567DB4" w:rsidP="00567DB4">
      <w:pPr>
        <w:pStyle w:val="ListParagraph"/>
        <w:spacing w:after="600"/>
      </w:pPr>
    </w:p>
    <w:p w14:paraId="3BF7B383" w14:textId="28AE8F65" w:rsidR="00435E22" w:rsidRDefault="00435E22" w:rsidP="00567DB4">
      <w:pPr>
        <w:pStyle w:val="ListParagraph"/>
        <w:spacing w:after="600"/>
      </w:pPr>
    </w:p>
    <w:p w14:paraId="4BBFD142" w14:textId="18CBBA54" w:rsidR="00435E22" w:rsidRDefault="00435E22" w:rsidP="00567DB4">
      <w:pPr>
        <w:pStyle w:val="ListParagraph"/>
        <w:spacing w:after="600"/>
      </w:pPr>
    </w:p>
    <w:p w14:paraId="5AB7EAD3" w14:textId="5CB89756" w:rsidR="00435E22" w:rsidRDefault="00435E22" w:rsidP="00567DB4">
      <w:pPr>
        <w:pStyle w:val="ListParagraph"/>
        <w:spacing w:after="600"/>
      </w:pPr>
    </w:p>
    <w:p w14:paraId="3092B3A8" w14:textId="43085A04" w:rsidR="00435E22" w:rsidRDefault="00435E22" w:rsidP="00567DB4">
      <w:pPr>
        <w:pStyle w:val="ListParagraph"/>
        <w:spacing w:after="600"/>
      </w:pPr>
    </w:p>
    <w:p w14:paraId="32722B23" w14:textId="60EDB5D4" w:rsidR="00435E22" w:rsidRDefault="00435E22" w:rsidP="00567DB4">
      <w:pPr>
        <w:pStyle w:val="ListParagraph"/>
        <w:spacing w:after="600"/>
      </w:pPr>
    </w:p>
    <w:p w14:paraId="18678CB6" w14:textId="77777777" w:rsidR="00435E22" w:rsidRDefault="00435E22" w:rsidP="00567DB4">
      <w:pPr>
        <w:pStyle w:val="ListParagraph"/>
        <w:spacing w:after="600"/>
      </w:pPr>
    </w:p>
    <w:p w14:paraId="1918AE21" w14:textId="62DCE6A0" w:rsidR="00435E22" w:rsidRDefault="00435E22" w:rsidP="00567DB4">
      <w:pPr>
        <w:pStyle w:val="ListParagraph"/>
        <w:spacing w:after="600"/>
      </w:pPr>
    </w:p>
    <w:p w14:paraId="4F8882A2" w14:textId="77777777" w:rsidR="00435E22" w:rsidRDefault="00435E22" w:rsidP="00567DB4">
      <w:pPr>
        <w:pStyle w:val="ListParagraph"/>
        <w:spacing w:after="600"/>
      </w:pPr>
    </w:p>
    <w:p w14:paraId="2DD3AF2B" w14:textId="2CF3C4B0" w:rsidR="00567DB4" w:rsidRDefault="00567DB4" w:rsidP="00567DB4">
      <w:pPr>
        <w:pStyle w:val="ListParagraph"/>
        <w:spacing w:after="600"/>
      </w:pPr>
    </w:p>
    <w:p w14:paraId="1ECD5308" w14:textId="5F1FD335" w:rsidR="00567DB4" w:rsidRPr="00567DB4" w:rsidRDefault="00567DB4" w:rsidP="00567DB4">
      <w:pPr>
        <w:pStyle w:val="ListParagraph"/>
        <w:spacing w:after="600"/>
        <w:ind w:left="360"/>
        <w:rPr>
          <w:i/>
          <w:iCs/>
          <w:u w:val="single"/>
        </w:rPr>
      </w:pPr>
      <w:r w:rsidRPr="00435E22">
        <w:rPr>
          <w:i/>
          <w:iCs/>
          <w:highlight w:val="yellow"/>
          <w:u w:val="single"/>
        </w:rPr>
        <w:t>We will use a similar process with our other graphs, as we continue on. We won’t walk you through all the steps each time – but refer back if you need to think it through.</w:t>
      </w:r>
      <w:r w:rsidRPr="00567DB4">
        <w:rPr>
          <w:i/>
          <w:iCs/>
          <w:u w:val="single"/>
        </w:rPr>
        <w:t xml:space="preserve"> </w:t>
      </w:r>
    </w:p>
    <w:p w14:paraId="62F690A9" w14:textId="28189FA1" w:rsidR="00567DB4" w:rsidRDefault="00567DB4" w:rsidP="00567DB4">
      <w:pPr>
        <w:pStyle w:val="ListParagraph"/>
        <w:spacing w:after="600"/>
        <w:ind w:left="360"/>
      </w:pPr>
    </w:p>
    <w:p w14:paraId="53B09D1B" w14:textId="0CC9245B" w:rsidR="00567DB4" w:rsidRDefault="00962221" w:rsidP="00962221">
      <w:pPr>
        <w:pStyle w:val="ListParagraph"/>
        <w:spacing w:after="240"/>
        <w:ind w:left="360"/>
      </w:pPr>
      <w:r>
        <w:rPr>
          <w:b/>
          <w:bCs/>
          <w:u w:val="single"/>
        </w:rPr>
        <w:t xml:space="preserve">Part 2: Magnetic field from a current in a single circular coil at the center </w:t>
      </w:r>
    </w:p>
    <w:p w14:paraId="5C45F55C" w14:textId="123566C7" w:rsidR="00962221" w:rsidRDefault="00962221" w:rsidP="00962221">
      <w:r>
        <w:t xml:space="preserve">You have a single circular loop of wire, through which you are running a constant DC current, but you neglected to record the value of the current. Our goal in this part is to use a graph of this data in order to determine the current through this wire. You did, however, record the radius of the wire loop for each measurement, and the magnetic field. </w:t>
      </w:r>
    </w:p>
    <w:p w14:paraId="02E2A9A9" w14:textId="2B0D8155" w:rsidR="00962221" w:rsidRDefault="00962221" w:rsidP="00962221">
      <w:pPr>
        <w:pStyle w:val="ListParagraph"/>
        <w:numPr>
          <w:ilvl w:val="0"/>
          <w:numId w:val="1"/>
        </w:numPr>
      </w:pPr>
      <w:r>
        <w:t>What is the theoretical formula for the magnetic field created by a current running through a circular current loop (at the center)?</w:t>
      </w:r>
    </w:p>
    <w:p w14:paraId="40275C31" w14:textId="77777777" w:rsidR="00962221" w:rsidRDefault="00962221" w:rsidP="00962221">
      <w:pPr>
        <w:pStyle w:val="ListParagraph"/>
      </w:pPr>
    </w:p>
    <w:p w14:paraId="7B8F289D" w14:textId="77777777" w:rsidR="00435E22" w:rsidRDefault="00435E22">
      <w:pPr>
        <w:spacing w:after="200" w:line="252" w:lineRule="auto"/>
        <w:rPr>
          <w:rFonts w:asciiTheme="minorHAnsi" w:eastAsiaTheme="minorHAnsi" w:hAnsiTheme="minorHAnsi" w:cstheme="minorBidi"/>
        </w:rPr>
      </w:pPr>
      <w:r>
        <w:br w:type="page"/>
      </w:r>
    </w:p>
    <w:p w14:paraId="4DD7C49C" w14:textId="0068C2BD" w:rsidR="00962221" w:rsidRDefault="00962221" w:rsidP="00684E49">
      <w:pPr>
        <w:pStyle w:val="ListParagraph"/>
        <w:numPr>
          <w:ilvl w:val="0"/>
          <w:numId w:val="1"/>
        </w:numPr>
        <w:sectPr w:rsidR="00962221" w:rsidSect="00962221">
          <w:type w:val="continuous"/>
          <w:pgSz w:w="12240" w:h="15840"/>
          <w:pgMar w:top="720" w:right="720" w:bottom="720" w:left="720" w:header="720" w:footer="720" w:gutter="0"/>
          <w:cols w:space="720"/>
          <w:docGrid w:linePitch="360"/>
        </w:sectPr>
      </w:pPr>
      <w:r>
        <w:lastRenderedPageBreak/>
        <w:t>What should the graph of magnetic field vs distance look like? Circle the appropriate shape.</w:t>
      </w:r>
      <w:r w:rsidR="00684E49">
        <w:t xml:space="preserve">  For the graphs, remember that graphing conventions are that the independent variable is graphed on the x-axis, and the dependent variable is graphed on the y-axis.</w:t>
      </w:r>
    </w:p>
    <w:p w14:paraId="699E6E82" w14:textId="77777777" w:rsidR="00962221" w:rsidRDefault="00962221" w:rsidP="00962221">
      <w:pPr>
        <w:pStyle w:val="ListParagraph"/>
        <w:numPr>
          <w:ilvl w:val="1"/>
          <w:numId w:val="1"/>
        </w:numPr>
        <w:ind w:left="648"/>
      </w:pPr>
      <w:r>
        <w:rPr>
          <w:noProof/>
        </w:rPr>
        <w:drawing>
          <wp:inline distT="0" distB="0" distL="0" distR="0" wp14:anchorId="4C80E22C" wp14:editId="07719352">
            <wp:extent cx="3200400" cy="1549400"/>
            <wp:effectExtent l="0" t="0" r="12700" b="12700"/>
            <wp:docPr id="5" name="Chart 5">
              <a:extLst xmlns:a="http://schemas.openxmlformats.org/drawingml/2006/main">
                <a:ext uri="{FF2B5EF4-FFF2-40B4-BE49-F238E27FC236}">
                  <a16:creationId xmlns:a16="http://schemas.microsoft.com/office/drawing/2014/main" id="{9161B8BE-E8F4-1048-BF77-7D0E76104F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E026942" w14:textId="77777777" w:rsidR="00962221" w:rsidRDefault="00962221" w:rsidP="00962221">
      <w:pPr>
        <w:pStyle w:val="ListParagraph"/>
        <w:numPr>
          <w:ilvl w:val="1"/>
          <w:numId w:val="1"/>
        </w:numPr>
        <w:ind w:left="648"/>
      </w:pPr>
      <w:r>
        <w:rPr>
          <w:noProof/>
        </w:rPr>
        <w:drawing>
          <wp:inline distT="0" distB="0" distL="0" distR="0" wp14:anchorId="2B2D6265" wp14:editId="0724799D">
            <wp:extent cx="3200400" cy="1917700"/>
            <wp:effectExtent l="0" t="0" r="12700" b="12700"/>
            <wp:docPr id="6" name="Chart 6">
              <a:extLst xmlns:a="http://schemas.openxmlformats.org/drawingml/2006/main">
                <a:ext uri="{FF2B5EF4-FFF2-40B4-BE49-F238E27FC236}">
                  <a16:creationId xmlns:a16="http://schemas.microsoft.com/office/drawing/2014/main" id="{04471577-CA99-3C46-A9A8-BD73B8D9E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D8D08BB" w14:textId="77777777" w:rsidR="00962221" w:rsidRDefault="00962221" w:rsidP="00962221">
      <w:pPr>
        <w:pStyle w:val="ListParagraph"/>
        <w:numPr>
          <w:ilvl w:val="1"/>
          <w:numId w:val="1"/>
        </w:numPr>
        <w:ind w:left="-72"/>
      </w:pPr>
      <w:r>
        <w:rPr>
          <w:noProof/>
        </w:rPr>
        <w:drawing>
          <wp:inline distT="0" distB="0" distL="0" distR="0" wp14:anchorId="1D5A2300" wp14:editId="25FD7BDC">
            <wp:extent cx="2857500" cy="1612900"/>
            <wp:effectExtent l="0" t="0" r="12700" b="12700"/>
            <wp:docPr id="7" name="Chart 7">
              <a:extLst xmlns:a="http://schemas.openxmlformats.org/drawingml/2006/main">
                <a:ext uri="{FF2B5EF4-FFF2-40B4-BE49-F238E27FC236}">
                  <a16:creationId xmlns:a16="http://schemas.microsoft.com/office/drawing/2014/main" id="{354DE32C-B64C-024A-B002-CA4CE03B4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94BC3B" w14:textId="42B2201C" w:rsidR="00962221" w:rsidRDefault="00962221" w:rsidP="00684E49">
      <w:pPr>
        <w:pStyle w:val="ListParagraph"/>
        <w:ind w:left="-72"/>
      </w:pPr>
    </w:p>
    <w:p w14:paraId="73061C84" w14:textId="77777777" w:rsidR="00962221" w:rsidRDefault="00962221" w:rsidP="00962221">
      <w:pPr>
        <w:sectPr w:rsidR="00962221" w:rsidSect="001E07C4">
          <w:type w:val="continuous"/>
          <w:pgSz w:w="12240" w:h="15840"/>
          <w:pgMar w:top="720" w:right="720" w:bottom="720" w:left="720" w:header="720" w:footer="720" w:gutter="0"/>
          <w:cols w:num="2" w:space="2160"/>
          <w:docGrid w:linePitch="360"/>
        </w:sectPr>
      </w:pPr>
    </w:p>
    <w:p w14:paraId="6FAC84F8" w14:textId="77777777" w:rsidR="00435E22" w:rsidRDefault="00435E22" w:rsidP="00962221"/>
    <w:p w14:paraId="64B32EF2" w14:textId="3E161190" w:rsidR="00962221" w:rsidRDefault="00962221" w:rsidP="00962221">
      <w:r>
        <w:t xml:space="preserve">Next, we will look at the data taken in the lab. For this part of the lab, you and your partner recorded the following data: </w:t>
      </w:r>
    </w:p>
    <w:tbl>
      <w:tblPr>
        <w:tblW w:w="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610"/>
      </w:tblGrid>
      <w:tr w:rsidR="002C246B" w14:paraId="2150B34B" w14:textId="77777777" w:rsidTr="002C246B">
        <w:trPr>
          <w:trHeight w:val="320"/>
          <w:jc w:val="center"/>
        </w:trPr>
        <w:tc>
          <w:tcPr>
            <w:tcW w:w="2065" w:type="dxa"/>
            <w:shd w:val="clear" w:color="auto" w:fill="auto"/>
            <w:noWrap/>
            <w:vAlign w:val="bottom"/>
            <w:hideMark/>
          </w:tcPr>
          <w:p w14:paraId="58E25621" w14:textId="4BD46BAD" w:rsidR="002C246B" w:rsidRPr="00684E49" w:rsidRDefault="002C246B">
            <w:pPr>
              <w:jc w:val="center"/>
              <w:rPr>
                <w:rFonts w:ascii="Calibri" w:hAnsi="Calibri" w:cs="Calibri"/>
                <w:b/>
                <w:bCs/>
                <w:color w:val="000000"/>
              </w:rPr>
            </w:pPr>
            <w:r w:rsidRPr="00684E49">
              <w:rPr>
                <w:rFonts w:ascii="Calibri" w:hAnsi="Calibri" w:cs="Calibri"/>
                <w:b/>
                <w:bCs/>
                <w:color w:val="000000"/>
              </w:rPr>
              <w:t>loop radius (m)</w:t>
            </w:r>
          </w:p>
        </w:tc>
        <w:tc>
          <w:tcPr>
            <w:tcW w:w="2610" w:type="dxa"/>
            <w:shd w:val="clear" w:color="auto" w:fill="auto"/>
            <w:noWrap/>
            <w:vAlign w:val="bottom"/>
            <w:hideMark/>
          </w:tcPr>
          <w:p w14:paraId="7E0F0571" w14:textId="6FC8B8CF" w:rsidR="002C246B" w:rsidRPr="00684E49" w:rsidRDefault="002C246B">
            <w:pPr>
              <w:jc w:val="center"/>
              <w:rPr>
                <w:rFonts w:ascii="Calibri" w:hAnsi="Calibri" w:cs="Calibri"/>
                <w:b/>
                <w:bCs/>
                <w:color w:val="000000"/>
              </w:rPr>
            </w:pPr>
            <w:proofErr w:type="gramStart"/>
            <w:r w:rsidRPr="00684E49">
              <w:rPr>
                <w:rFonts w:ascii="Calibri" w:hAnsi="Calibri" w:cs="Calibri"/>
                <w:b/>
                <w:bCs/>
                <w:color w:val="000000"/>
              </w:rPr>
              <w:t>B  (</w:t>
            </w:r>
            <w:proofErr w:type="gramEnd"/>
            <w:r w:rsidRPr="00684E49">
              <w:rPr>
                <w:rFonts w:ascii="Calibri" w:hAnsi="Calibri" w:cs="Calibri"/>
                <w:b/>
                <w:bCs/>
                <w:color w:val="000000"/>
              </w:rPr>
              <w:t>T)</w:t>
            </w:r>
          </w:p>
        </w:tc>
      </w:tr>
      <w:tr w:rsidR="002C246B" w14:paraId="36816593" w14:textId="77777777" w:rsidTr="002C246B">
        <w:trPr>
          <w:trHeight w:val="320"/>
          <w:jc w:val="center"/>
        </w:trPr>
        <w:tc>
          <w:tcPr>
            <w:tcW w:w="2065" w:type="dxa"/>
            <w:shd w:val="clear" w:color="auto" w:fill="auto"/>
            <w:noWrap/>
            <w:vAlign w:val="bottom"/>
            <w:hideMark/>
          </w:tcPr>
          <w:p w14:paraId="2FFB05CF" w14:textId="77777777" w:rsidR="002C246B" w:rsidRDefault="002C246B">
            <w:pPr>
              <w:jc w:val="center"/>
              <w:rPr>
                <w:rFonts w:ascii="Calibri" w:hAnsi="Calibri" w:cs="Calibri"/>
                <w:color w:val="000000"/>
              </w:rPr>
            </w:pPr>
            <w:r>
              <w:rPr>
                <w:rFonts w:ascii="Calibri" w:hAnsi="Calibri" w:cs="Calibri"/>
                <w:color w:val="000000"/>
              </w:rPr>
              <w:t>0.05</w:t>
            </w:r>
          </w:p>
        </w:tc>
        <w:tc>
          <w:tcPr>
            <w:tcW w:w="2610" w:type="dxa"/>
            <w:shd w:val="clear" w:color="auto" w:fill="auto"/>
            <w:noWrap/>
            <w:vAlign w:val="bottom"/>
            <w:hideMark/>
          </w:tcPr>
          <w:p w14:paraId="4C1AAD91" w14:textId="77777777" w:rsidR="002C246B" w:rsidRDefault="002C246B">
            <w:pPr>
              <w:jc w:val="center"/>
              <w:rPr>
                <w:rFonts w:ascii="Calibri" w:hAnsi="Calibri" w:cs="Calibri"/>
                <w:color w:val="000000"/>
              </w:rPr>
            </w:pPr>
            <w:r>
              <w:rPr>
                <w:rFonts w:ascii="Calibri" w:hAnsi="Calibri" w:cs="Calibri"/>
                <w:color w:val="000000"/>
              </w:rPr>
              <w:t>6.28319E-06</w:t>
            </w:r>
          </w:p>
        </w:tc>
      </w:tr>
      <w:tr w:rsidR="002C246B" w14:paraId="1A7649B0" w14:textId="77777777" w:rsidTr="002C246B">
        <w:trPr>
          <w:trHeight w:val="320"/>
          <w:jc w:val="center"/>
        </w:trPr>
        <w:tc>
          <w:tcPr>
            <w:tcW w:w="2065" w:type="dxa"/>
            <w:shd w:val="clear" w:color="auto" w:fill="auto"/>
            <w:noWrap/>
            <w:vAlign w:val="bottom"/>
            <w:hideMark/>
          </w:tcPr>
          <w:p w14:paraId="1D228056" w14:textId="77777777" w:rsidR="002C246B" w:rsidRDefault="002C246B">
            <w:pPr>
              <w:jc w:val="center"/>
              <w:rPr>
                <w:rFonts w:ascii="Calibri" w:hAnsi="Calibri" w:cs="Calibri"/>
                <w:color w:val="000000"/>
              </w:rPr>
            </w:pPr>
            <w:r>
              <w:rPr>
                <w:rFonts w:ascii="Calibri" w:hAnsi="Calibri" w:cs="Calibri"/>
                <w:color w:val="000000"/>
              </w:rPr>
              <w:t>0.1</w:t>
            </w:r>
          </w:p>
        </w:tc>
        <w:tc>
          <w:tcPr>
            <w:tcW w:w="2610" w:type="dxa"/>
            <w:shd w:val="clear" w:color="auto" w:fill="auto"/>
            <w:noWrap/>
            <w:vAlign w:val="bottom"/>
            <w:hideMark/>
          </w:tcPr>
          <w:p w14:paraId="4FA2251B" w14:textId="77777777" w:rsidR="002C246B" w:rsidRDefault="002C246B">
            <w:pPr>
              <w:jc w:val="center"/>
              <w:rPr>
                <w:rFonts w:ascii="Calibri" w:hAnsi="Calibri" w:cs="Calibri"/>
                <w:color w:val="000000"/>
              </w:rPr>
            </w:pPr>
            <w:r>
              <w:rPr>
                <w:rFonts w:ascii="Calibri" w:hAnsi="Calibri" w:cs="Calibri"/>
                <w:color w:val="000000"/>
              </w:rPr>
              <w:t>3.14159E-06</w:t>
            </w:r>
          </w:p>
        </w:tc>
      </w:tr>
      <w:tr w:rsidR="002C246B" w14:paraId="466E69C3" w14:textId="77777777" w:rsidTr="002C246B">
        <w:trPr>
          <w:trHeight w:val="320"/>
          <w:jc w:val="center"/>
        </w:trPr>
        <w:tc>
          <w:tcPr>
            <w:tcW w:w="2065" w:type="dxa"/>
            <w:shd w:val="clear" w:color="auto" w:fill="auto"/>
            <w:noWrap/>
            <w:vAlign w:val="bottom"/>
            <w:hideMark/>
          </w:tcPr>
          <w:p w14:paraId="46F5A65A" w14:textId="77777777" w:rsidR="002C246B" w:rsidRDefault="002C246B">
            <w:pPr>
              <w:jc w:val="center"/>
              <w:rPr>
                <w:rFonts w:ascii="Calibri" w:hAnsi="Calibri" w:cs="Calibri"/>
                <w:color w:val="000000"/>
              </w:rPr>
            </w:pPr>
            <w:r>
              <w:rPr>
                <w:rFonts w:ascii="Calibri" w:hAnsi="Calibri" w:cs="Calibri"/>
                <w:color w:val="000000"/>
              </w:rPr>
              <w:t>0.15</w:t>
            </w:r>
          </w:p>
        </w:tc>
        <w:tc>
          <w:tcPr>
            <w:tcW w:w="2610" w:type="dxa"/>
            <w:shd w:val="clear" w:color="auto" w:fill="auto"/>
            <w:noWrap/>
            <w:vAlign w:val="bottom"/>
            <w:hideMark/>
          </w:tcPr>
          <w:p w14:paraId="58FB9420" w14:textId="77777777" w:rsidR="002C246B" w:rsidRDefault="002C246B">
            <w:pPr>
              <w:jc w:val="center"/>
              <w:rPr>
                <w:rFonts w:ascii="Calibri" w:hAnsi="Calibri" w:cs="Calibri"/>
                <w:color w:val="000000"/>
              </w:rPr>
            </w:pPr>
            <w:r>
              <w:rPr>
                <w:rFonts w:ascii="Calibri" w:hAnsi="Calibri" w:cs="Calibri"/>
                <w:color w:val="000000"/>
              </w:rPr>
              <w:t>2.0944E-06</w:t>
            </w:r>
          </w:p>
        </w:tc>
      </w:tr>
      <w:tr w:rsidR="002C246B" w14:paraId="070083BD" w14:textId="77777777" w:rsidTr="002C246B">
        <w:trPr>
          <w:trHeight w:val="320"/>
          <w:jc w:val="center"/>
        </w:trPr>
        <w:tc>
          <w:tcPr>
            <w:tcW w:w="2065" w:type="dxa"/>
            <w:shd w:val="clear" w:color="auto" w:fill="auto"/>
            <w:noWrap/>
            <w:vAlign w:val="bottom"/>
            <w:hideMark/>
          </w:tcPr>
          <w:p w14:paraId="14DC4B63" w14:textId="77777777" w:rsidR="002C246B" w:rsidRDefault="002C246B">
            <w:pPr>
              <w:jc w:val="center"/>
              <w:rPr>
                <w:rFonts w:ascii="Calibri" w:hAnsi="Calibri" w:cs="Calibri"/>
                <w:color w:val="000000"/>
              </w:rPr>
            </w:pPr>
            <w:r>
              <w:rPr>
                <w:rFonts w:ascii="Calibri" w:hAnsi="Calibri" w:cs="Calibri"/>
                <w:color w:val="000000"/>
              </w:rPr>
              <w:t>0.2</w:t>
            </w:r>
          </w:p>
        </w:tc>
        <w:tc>
          <w:tcPr>
            <w:tcW w:w="2610" w:type="dxa"/>
            <w:shd w:val="clear" w:color="auto" w:fill="auto"/>
            <w:noWrap/>
            <w:vAlign w:val="bottom"/>
            <w:hideMark/>
          </w:tcPr>
          <w:p w14:paraId="6244DDDE" w14:textId="77777777" w:rsidR="002C246B" w:rsidRDefault="002C246B">
            <w:pPr>
              <w:jc w:val="center"/>
              <w:rPr>
                <w:rFonts w:ascii="Calibri" w:hAnsi="Calibri" w:cs="Calibri"/>
                <w:color w:val="000000"/>
              </w:rPr>
            </w:pPr>
            <w:r>
              <w:rPr>
                <w:rFonts w:ascii="Calibri" w:hAnsi="Calibri" w:cs="Calibri"/>
                <w:color w:val="000000"/>
              </w:rPr>
              <w:t>1.5708E-06</w:t>
            </w:r>
          </w:p>
        </w:tc>
      </w:tr>
      <w:tr w:rsidR="002C246B" w14:paraId="4D72057C" w14:textId="77777777" w:rsidTr="002C246B">
        <w:trPr>
          <w:trHeight w:val="320"/>
          <w:jc w:val="center"/>
        </w:trPr>
        <w:tc>
          <w:tcPr>
            <w:tcW w:w="2065" w:type="dxa"/>
            <w:shd w:val="clear" w:color="auto" w:fill="auto"/>
            <w:noWrap/>
            <w:vAlign w:val="bottom"/>
            <w:hideMark/>
          </w:tcPr>
          <w:p w14:paraId="39CAA754" w14:textId="77777777" w:rsidR="002C246B" w:rsidRDefault="002C246B">
            <w:pPr>
              <w:jc w:val="center"/>
              <w:rPr>
                <w:rFonts w:ascii="Calibri" w:hAnsi="Calibri" w:cs="Calibri"/>
                <w:color w:val="000000"/>
              </w:rPr>
            </w:pPr>
            <w:r>
              <w:rPr>
                <w:rFonts w:ascii="Calibri" w:hAnsi="Calibri" w:cs="Calibri"/>
                <w:color w:val="000000"/>
              </w:rPr>
              <w:t>0.25</w:t>
            </w:r>
          </w:p>
        </w:tc>
        <w:tc>
          <w:tcPr>
            <w:tcW w:w="2610" w:type="dxa"/>
            <w:shd w:val="clear" w:color="auto" w:fill="auto"/>
            <w:noWrap/>
            <w:vAlign w:val="bottom"/>
            <w:hideMark/>
          </w:tcPr>
          <w:p w14:paraId="2E8207CD" w14:textId="77777777" w:rsidR="002C246B" w:rsidRDefault="002C246B">
            <w:pPr>
              <w:jc w:val="center"/>
              <w:rPr>
                <w:rFonts w:ascii="Calibri" w:hAnsi="Calibri" w:cs="Calibri"/>
                <w:color w:val="000000"/>
              </w:rPr>
            </w:pPr>
            <w:r>
              <w:rPr>
                <w:rFonts w:ascii="Calibri" w:hAnsi="Calibri" w:cs="Calibri"/>
                <w:color w:val="000000"/>
              </w:rPr>
              <w:t>1.25664E-06</w:t>
            </w:r>
          </w:p>
        </w:tc>
      </w:tr>
      <w:tr w:rsidR="002C246B" w14:paraId="5072ADAF" w14:textId="77777777" w:rsidTr="002C246B">
        <w:trPr>
          <w:trHeight w:val="320"/>
          <w:jc w:val="center"/>
        </w:trPr>
        <w:tc>
          <w:tcPr>
            <w:tcW w:w="2065" w:type="dxa"/>
            <w:shd w:val="clear" w:color="auto" w:fill="auto"/>
            <w:noWrap/>
            <w:vAlign w:val="bottom"/>
            <w:hideMark/>
          </w:tcPr>
          <w:p w14:paraId="2A4940DD" w14:textId="77777777" w:rsidR="002C246B" w:rsidRDefault="002C246B">
            <w:pPr>
              <w:jc w:val="center"/>
              <w:rPr>
                <w:rFonts w:ascii="Calibri" w:hAnsi="Calibri" w:cs="Calibri"/>
                <w:color w:val="000000"/>
              </w:rPr>
            </w:pPr>
            <w:r>
              <w:rPr>
                <w:rFonts w:ascii="Calibri" w:hAnsi="Calibri" w:cs="Calibri"/>
                <w:color w:val="000000"/>
              </w:rPr>
              <w:t>0.3</w:t>
            </w:r>
          </w:p>
        </w:tc>
        <w:tc>
          <w:tcPr>
            <w:tcW w:w="2610" w:type="dxa"/>
            <w:shd w:val="clear" w:color="auto" w:fill="auto"/>
            <w:noWrap/>
            <w:vAlign w:val="bottom"/>
            <w:hideMark/>
          </w:tcPr>
          <w:p w14:paraId="574A1774" w14:textId="77777777" w:rsidR="002C246B" w:rsidRDefault="002C246B">
            <w:pPr>
              <w:jc w:val="center"/>
              <w:rPr>
                <w:rFonts w:ascii="Calibri" w:hAnsi="Calibri" w:cs="Calibri"/>
                <w:color w:val="000000"/>
              </w:rPr>
            </w:pPr>
            <w:r>
              <w:rPr>
                <w:rFonts w:ascii="Calibri" w:hAnsi="Calibri" w:cs="Calibri"/>
                <w:color w:val="000000"/>
              </w:rPr>
              <w:t>1.0472E-06</w:t>
            </w:r>
          </w:p>
        </w:tc>
      </w:tr>
      <w:tr w:rsidR="002C246B" w14:paraId="0A9233F2" w14:textId="77777777" w:rsidTr="002C246B">
        <w:trPr>
          <w:trHeight w:val="320"/>
          <w:jc w:val="center"/>
        </w:trPr>
        <w:tc>
          <w:tcPr>
            <w:tcW w:w="2065" w:type="dxa"/>
            <w:shd w:val="clear" w:color="auto" w:fill="auto"/>
            <w:noWrap/>
            <w:vAlign w:val="bottom"/>
            <w:hideMark/>
          </w:tcPr>
          <w:p w14:paraId="5A7DE5AB" w14:textId="77777777" w:rsidR="002C246B" w:rsidRDefault="002C246B">
            <w:pPr>
              <w:jc w:val="center"/>
              <w:rPr>
                <w:rFonts w:ascii="Calibri" w:hAnsi="Calibri" w:cs="Calibri"/>
                <w:color w:val="000000"/>
              </w:rPr>
            </w:pPr>
            <w:r>
              <w:rPr>
                <w:rFonts w:ascii="Calibri" w:hAnsi="Calibri" w:cs="Calibri"/>
                <w:color w:val="000000"/>
              </w:rPr>
              <w:t>0.35</w:t>
            </w:r>
          </w:p>
        </w:tc>
        <w:tc>
          <w:tcPr>
            <w:tcW w:w="2610" w:type="dxa"/>
            <w:shd w:val="clear" w:color="auto" w:fill="auto"/>
            <w:noWrap/>
            <w:vAlign w:val="bottom"/>
            <w:hideMark/>
          </w:tcPr>
          <w:p w14:paraId="2AE0BBD2" w14:textId="77777777" w:rsidR="002C246B" w:rsidRDefault="002C246B">
            <w:pPr>
              <w:jc w:val="center"/>
              <w:rPr>
                <w:rFonts w:ascii="Calibri" w:hAnsi="Calibri" w:cs="Calibri"/>
                <w:color w:val="000000"/>
              </w:rPr>
            </w:pPr>
            <w:r>
              <w:rPr>
                <w:rFonts w:ascii="Calibri" w:hAnsi="Calibri" w:cs="Calibri"/>
                <w:color w:val="000000"/>
              </w:rPr>
              <w:t>8.97598E-07</w:t>
            </w:r>
          </w:p>
        </w:tc>
      </w:tr>
      <w:tr w:rsidR="002C246B" w14:paraId="43A6258F" w14:textId="77777777" w:rsidTr="002C246B">
        <w:trPr>
          <w:trHeight w:val="320"/>
          <w:jc w:val="center"/>
        </w:trPr>
        <w:tc>
          <w:tcPr>
            <w:tcW w:w="2065" w:type="dxa"/>
            <w:shd w:val="clear" w:color="auto" w:fill="auto"/>
            <w:noWrap/>
            <w:vAlign w:val="bottom"/>
            <w:hideMark/>
          </w:tcPr>
          <w:p w14:paraId="25DF776C" w14:textId="77777777" w:rsidR="002C246B" w:rsidRDefault="002C246B">
            <w:pPr>
              <w:jc w:val="center"/>
              <w:rPr>
                <w:rFonts w:ascii="Calibri" w:hAnsi="Calibri" w:cs="Calibri"/>
                <w:color w:val="000000"/>
              </w:rPr>
            </w:pPr>
            <w:r>
              <w:rPr>
                <w:rFonts w:ascii="Calibri" w:hAnsi="Calibri" w:cs="Calibri"/>
                <w:color w:val="000000"/>
              </w:rPr>
              <w:t>0.4</w:t>
            </w:r>
          </w:p>
        </w:tc>
        <w:tc>
          <w:tcPr>
            <w:tcW w:w="2610" w:type="dxa"/>
            <w:shd w:val="clear" w:color="auto" w:fill="auto"/>
            <w:noWrap/>
            <w:vAlign w:val="bottom"/>
            <w:hideMark/>
          </w:tcPr>
          <w:p w14:paraId="08F54008" w14:textId="77777777" w:rsidR="002C246B" w:rsidRDefault="002C246B">
            <w:pPr>
              <w:jc w:val="center"/>
              <w:rPr>
                <w:rFonts w:ascii="Calibri" w:hAnsi="Calibri" w:cs="Calibri"/>
                <w:color w:val="000000"/>
              </w:rPr>
            </w:pPr>
            <w:r>
              <w:rPr>
                <w:rFonts w:ascii="Calibri" w:hAnsi="Calibri" w:cs="Calibri"/>
                <w:color w:val="000000"/>
              </w:rPr>
              <w:t>7.85398E-07</w:t>
            </w:r>
          </w:p>
        </w:tc>
      </w:tr>
      <w:tr w:rsidR="002C246B" w14:paraId="0CE7194A" w14:textId="77777777" w:rsidTr="002C246B">
        <w:trPr>
          <w:trHeight w:val="320"/>
          <w:jc w:val="center"/>
        </w:trPr>
        <w:tc>
          <w:tcPr>
            <w:tcW w:w="2065" w:type="dxa"/>
            <w:shd w:val="clear" w:color="auto" w:fill="auto"/>
            <w:noWrap/>
            <w:vAlign w:val="bottom"/>
            <w:hideMark/>
          </w:tcPr>
          <w:p w14:paraId="57FBB0B2" w14:textId="77777777" w:rsidR="002C246B" w:rsidRDefault="002C246B">
            <w:pPr>
              <w:jc w:val="center"/>
              <w:rPr>
                <w:rFonts w:ascii="Calibri" w:hAnsi="Calibri" w:cs="Calibri"/>
                <w:color w:val="000000"/>
              </w:rPr>
            </w:pPr>
            <w:r>
              <w:rPr>
                <w:rFonts w:ascii="Calibri" w:hAnsi="Calibri" w:cs="Calibri"/>
                <w:color w:val="000000"/>
              </w:rPr>
              <w:t>0.45</w:t>
            </w:r>
          </w:p>
        </w:tc>
        <w:tc>
          <w:tcPr>
            <w:tcW w:w="2610" w:type="dxa"/>
            <w:shd w:val="clear" w:color="auto" w:fill="auto"/>
            <w:noWrap/>
            <w:vAlign w:val="bottom"/>
            <w:hideMark/>
          </w:tcPr>
          <w:p w14:paraId="6DB67D05" w14:textId="77777777" w:rsidR="002C246B" w:rsidRDefault="002C246B">
            <w:pPr>
              <w:jc w:val="center"/>
              <w:rPr>
                <w:rFonts w:ascii="Calibri" w:hAnsi="Calibri" w:cs="Calibri"/>
                <w:color w:val="000000"/>
              </w:rPr>
            </w:pPr>
            <w:r>
              <w:rPr>
                <w:rFonts w:ascii="Calibri" w:hAnsi="Calibri" w:cs="Calibri"/>
                <w:color w:val="000000"/>
              </w:rPr>
              <w:t>6.98132E-07</w:t>
            </w:r>
          </w:p>
        </w:tc>
      </w:tr>
    </w:tbl>
    <w:p w14:paraId="4454286F" w14:textId="0266D490" w:rsidR="00567DB4" w:rsidRDefault="00567DB4" w:rsidP="00567DB4"/>
    <w:p w14:paraId="6B050422" w14:textId="1CED770F" w:rsidR="002C246B" w:rsidRDefault="002C246B" w:rsidP="002C246B">
      <w:pPr>
        <w:pStyle w:val="ListParagraph"/>
        <w:numPr>
          <w:ilvl w:val="0"/>
          <w:numId w:val="1"/>
        </w:numPr>
        <w:spacing w:after="800"/>
      </w:pPr>
      <w:r>
        <w:t xml:space="preserve">Create a graph of the magnetic field vs. radius of the loop, where the independent variable (radius) is on the x-axis and the dependent variable (magnetic field) is on the y-axis. Insert a trendline, and then paste the image of your graph below. </w:t>
      </w:r>
    </w:p>
    <w:p w14:paraId="3A7C8EE1" w14:textId="77777777" w:rsidR="002C246B" w:rsidRDefault="002C246B" w:rsidP="002C246B">
      <w:pPr>
        <w:pStyle w:val="ListParagraph"/>
        <w:spacing w:after="1080"/>
      </w:pPr>
    </w:p>
    <w:p w14:paraId="57821166" w14:textId="77777777" w:rsidR="002C246B" w:rsidRDefault="002C246B" w:rsidP="002C246B">
      <w:pPr>
        <w:pStyle w:val="ListParagraph"/>
        <w:spacing w:after="1080"/>
      </w:pPr>
    </w:p>
    <w:p w14:paraId="33E250B8" w14:textId="77777777" w:rsidR="002C246B" w:rsidRDefault="002C246B" w:rsidP="002C246B">
      <w:pPr>
        <w:pStyle w:val="ListParagraph"/>
        <w:spacing w:after="1080"/>
      </w:pPr>
    </w:p>
    <w:p w14:paraId="0C3F7472" w14:textId="77777777" w:rsidR="002C246B" w:rsidRDefault="002C246B" w:rsidP="002C246B">
      <w:pPr>
        <w:pStyle w:val="ListParagraph"/>
        <w:spacing w:after="1080"/>
      </w:pPr>
    </w:p>
    <w:p w14:paraId="7962E578" w14:textId="2DFB3FF4" w:rsidR="002C246B" w:rsidRDefault="002C246B" w:rsidP="002C246B">
      <w:pPr>
        <w:pStyle w:val="ListParagraph"/>
        <w:spacing w:after="1080"/>
      </w:pPr>
    </w:p>
    <w:p w14:paraId="1AD133DB" w14:textId="66BF2595" w:rsidR="00435E22" w:rsidRDefault="00435E22" w:rsidP="002C246B">
      <w:pPr>
        <w:pStyle w:val="ListParagraph"/>
        <w:spacing w:after="1080"/>
      </w:pPr>
    </w:p>
    <w:p w14:paraId="4E11BAD7" w14:textId="77777777" w:rsidR="00435E22" w:rsidRDefault="00435E22" w:rsidP="002C246B">
      <w:pPr>
        <w:pStyle w:val="ListParagraph"/>
        <w:spacing w:after="1080"/>
      </w:pPr>
    </w:p>
    <w:p w14:paraId="620A254D" w14:textId="77777777" w:rsidR="002C246B" w:rsidRDefault="002C246B" w:rsidP="002C246B">
      <w:pPr>
        <w:pStyle w:val="ListParagraph"/>
        <w:spacing w:after="1080"/>
      </w:pPr>
    </w:p>
    <w:p w14:paraId="3A45ECCA" w14:textId="77777777" w:rsidR="002C246B" w:rsidRDefault="002C246B" w:rsidP="002C246B">
      <w:pPr>
        <w:pStyle w:val="ListParagraph"/>
        <w:spacing w:after="800"/>
      </w:pPr>
    </w:p>
    <w:p w14:paraId="2799D7DA" w14:textId="77777777" w:rsidR="002C246B" w:rsidRDefault="002C246B" w:rsidP="002C246B">
      <w:pPr>
        <w:pStyle w:val="ListParagraph"/>
        <w:numPr>
          <w:ilvl w:val="0"/>
          <w:numId w:val="1"/>
        </w:numPr>
      </w:pPr>
      <w:r>
        <w:t xml:space="preserve">Is the graph linear? Based on the formula for magnetic field and current, should it be linear? </w:t>
      </w:r>
    </w:p>
    <w:p w14:paraId="53FA9133" w14:textId="77777777" w:rsidR="002C246B" w:rsidRDefault="002C246B" w:rsidP="002C246B"/>
    <w:p w14:paraId="4EA1248C" w14:textId="77777777" w:rsidR="002C246B" w:rsidRDefault="002C246B" w:rsidP="002C246B"/>
    <w:p w14:paraId="1703F297" w14:textId="3341B5E5" w:rsidR="002C246B" w:rsidRDefault="002C246B" w:rsidP="002C246B">
      <w:pPr>
        <w:pStyle w:val="ListParagraph"/>
        <w:numPr>
          <w:ilvl w:val="0"/>
          <w:numId w:val="1"/>
        </w:numPr>
        <w:spacing w:after="800"/>
      </w:pPr>
      <w:r>
        <w:t xml:space="preserve">Now create a graph of the magnetic field vs. the inverse of the radius of the loop, where the independent variable (1/radius) is on the x-axis and the dependent variable (magnetic field) is on the y-axis. Insert a trendline, and then paste the image of your graph below. </w:t>
      </w:r>
    </w:p>
    <w:p w14:paraId="0D7E5BA2" w14:textId="1939B1A9" w:rsidR="002C246B" w:rsidRDefault="002C246B" w:rsidP="002C246B">
      <w:pPr>
        <w:spacing w:after="800"/>
      </w:pPr>
    </w:p>
    <w:p w14:paraId="556154EB" w14:textId="1203A1E0" w:rsidR="00435E22" w:rsidRDefault="00435E22" w:rsidP="002C246B">
      <w:pPr>
        <w:spacing w:after="800"/>
      </w:pPr>
    </w:p>
    <w:p w14:paraId="3065D46F" w14:textId="77777777" w:rsidR="00435E22" w:rsidRDefault="00435E22" w:rsidP="002C246B">
      <w:pPr>
        <w:spacing w:after="800"/>
      </w:pPr>
    </w:p>
    <w:p w14:paraId="438E01FC" w14:textId="77777777" w:rsidR="002C246B" w:rsidRDefault="002C246B" w:rsidP="002C246B">
      <w:pPr>
        <w:pStyle w:val="ListParagraph"/>
        <w:numPr>
          <w:ilvl w:val="0"/>
          <w:numId w:val="1"/>
        </w:numPr>
      </w:pPr>
      <w:r>
        <w:t xml:space="preserve">Is the graph linear? Based on the formula for magnetic field and current, should it be linear? </w:t>
      </w:r>
    </w:p>
    <w:p w14:paraId="2DB447EC" w14:textId="77777777" w:rsidR="00435E22" w:rsidRDefault="00435E22" w:rsidP="00435E22">
      <w:pPr>
        <w:pStyle w:val="ListParagraph"/>
      </w:pPr>
    </w:p>
    <w:p w14:paraId="5EF4655D" w14:textId="4D9379CB" w:rsidR="002C246B" w:rsidRDefault="002C246B" w:rsidP="002C246B">
      <w:pPr>
        <w:pStyle w:val="ListParagraph"/>
        <w:numPr>
          <w:ilvl w:val="0"/>
          <w:numId w:val="1"/>
        </w:numPr>
      </w:pPr>
      <w:r>
        <w:t xml:space="preserve">For the two graphs above, one of them should be linear, and one will not be. Using the graph that is linear, use Excel and find the slope of the line. Record that slope here. </w:t>
      </w:r>
    </w:p>
    <w:p w14:paraId="60E17A2C" w14:textId="252954B3" w:rsidR="002C246B" w:rsidRDefault="002C246B" w:rsidP="00435E22">
      <w:pPr>
        <w:pStyle w:val="ListParagraph"/>
        <w:spacing w:after="1320"/>
      </w:pPr>
    </w:p>
    <w:p w14:paraId="3DA31CB6" w14:textId="77777777" w:rsidR="00435E22" w:rsidRDefault="00435E22" w:rsidP="00435E22">
      <w:pPr>
        <w:pStyle w:val="ListParagraph"/>
        <w:spacing w:after="1320"/>
      </w:pPr>
    </w:p>
    <w:p w14:paraId="4518DE93" w14:textId="77777777" w:rsidR="002C246B" w:rsidRDefault="002C246B" w:rsidP="002C246B">
      <w:pPr>
        <w:pStyle w:val="ListParagraph"/>
        <w:spacing w:after="720"/>
      </w:pPr>
    </w:p>
    <w:p w14:paraId="661F7927" w14:textId="3591491C" w:rsidR="002C246B" w:rsidRDefault="002C246B" w:rsidP="002C246B">
      <w:pPr>
        <w:pStyle w:val="ListParagraph"/>
        <w:numPr>
          <w:ilvl w:val="0"/>
          <w:numId w:val="1"/>
        </w:numPr>
        <w:spacing w:after="600"/>
      </w:pPr>
      <w:r>
        <w:t xml:space="preserve">Now compare the equation for magnetic field to that slope of the linear graph. What formula do you have for slope? </w:t>
      </w:r>
      <w:r>
        <w:br/>
      </w:r>
    </w:p>
    <w:p w14:paraId="21AE8C98" w14:textId="77777777" w:rsidR="00435E22" w:rsidRDefault="00435E22" w:rsidP="00435E22">
      <w:pPr>
        <w:pStyle w:val="ListParagraph"/>
        <w:spacing w:after="600"/>
      </w:pPr>
    </w:p>
    <w:p w14:paraId="6077BF82" w14:textId="6E7CE7D3" w:rsidR="002C246B" w:rsidRDefault="002C246B" w:rsidP="002C246B">
      <w:pPr>
        <w:pStyle w:val="ListParagraph"/>
        <w:numPr>
          <w:ilvl w:val="0"/>
          <w:numId w:val="1"/>
        </w:numPr>
        <w:spacing w:after="600"/>
      </w:pPr>
      <w:r>
        <w:t xml:space="preserve">Set the slope of the line equal to the formula you just determined. Then solve for the current. Show your work. </w:t>
      </w:r>
    </w:p>
    <w:p w14:paraId="1876EB30" w14:textId="77777777" w:rsidR="00435E22" w:rsidRDefault="00435E22">
      <w:pPr>
        <w:spacing w:after="200" w:line="252" w:lineRule="auto"/>
        <w:rPr>
          <w:b/>
          <w:bCs/>
          <w:u w:val="single"/>
        </w:rPr>
      </w:pPr>
      <w:r>
        <w:rPr>
          <w:b/>
          <w:bCs/>
          <w:u w:val="single"/>
        </w:rPr>
        <w:br w:type="page"/>
      </w:r>
    </w:p>
    <w:p w14:paraId="48D66D4F" w14:textId="78380724" w:rsidR="002C246B" w:rsidRDefault="002C246B" w:rsidP="00435E22">
      <w:pPr>
        <w:spacing w:after="240"/>
        <w:rPr>
          <w:b/>
          <w:bCs/>
          <w:u w:val="single"/>
        </w:rPr>
      </w:pPr>
      <w:r w:rsidRPr="002C246B">
        <w:rPr>
          <w:b/>
          <w:bCs/>
          <w:u w:val="single"/>
        </w:rPr>
        <w:lastRenderedPageBreak/>
        <w:t xml:space="preserve">Part 3: Magnetic field due to current through a solenoid </w:t>
      </w:r>
      <w:r w:rsidR="001F4284">
        <w:rPr>
          <w:b/>
          <w:bCs/>
          <w:u w:val="single"/>
        </w:rPr>
        <w:t>– varying the current</w:t>
      </w:r>
    </w:p>
    <w:p w14:paraId="39A70033" w14:textId="20292C14" w:rsidR="002C246B" w:rsidRDefault="002C246B" w:rsidP="002C246B">
      <w:r>
        <w:t xml:space="preserve">You have a solenoid, through which you are running a constant DC current, but you neglected to record the number of coils in the solenoid. Our goal in this part is to use a graph of this data in order to determine the number of coils, if the length of the solenoid was 0.04 m. </w:t>
      </w:r>
    </w:p>
    <w:p w14:paraId="56BF7F90" w14:textId="027B2498" w:rsidR="002C246B" w:rsidRDefault="002C246B" w:rsidP="001F4284">
      <w:pPr>
        <w:pStyle w:val="ListParagraph"/>
        <w:numPr>
          <w:ilvl w:val="0"/>
          <w:numId w:val="1"/>
        </w:numPr>
      </w:pPr>
      <w:r>
        <w:t>What is the theoretical formula for the magnetic field created by a current running through a solenoid?</w:t>
      </w:r>
    </w:p>
    <w:p w14:paraId="0B8DABC1" w14:textId="40545964" w:rsidR="002C246B" w:rsidRDefault="002C246B" w:rsidP="002C246B">
      <w:pPr>
        <w:pStyle w:val="ListParagraph"/>
      </w:pPr>
    </w:p>
    <w:p w14:paraId="7EF637AD" w14:textId="46C2ECB2" w:rsidR="00435E22" w:rsidRDefault="00435E22" w:rsidP="002C246B">
      <w:pPr>
        <w:pStyle w:val="ListParagraph"/>
      </w:pPr>
    </w:p>
    <w:p w14:paraId="3EFF4474" w14:textId="77777777" w:rsidR="00435E22" w:rsidRDefault="00435E22" w:rsidP="002C246B">
      <w:pPr>
        <w:pStyle w:val="ListParagraph"/>
      </w:pPr>
    </w:p>
    <w:p w14:paraId="66E326AE" w14:textId="0D28FBEC" w:rsidR="002C246B" w:rsidRDefault="002C246B" w:rsidP="00684E49">
      <w:pPr>
        <w:pStyle w:val="ListParagraph"/>
        <w:numPr>
          <w:ilvl w:val="0"/>
          <w:numId w:val="1"/>
        </w:numPr>
        <w:sectPr w:rsidR="002C246B" w:rsidSect="00962221">
          <w:type w:val="continuous"/>
          <w:pgSz w:w="12240" w:h="15840"/>
          <w:pgMar w:top="720" w:right="720" w:bottom="720" w:left="720" w:header="720" w:footer="720" w:gutter="0"/>
          <w:cols w:space="720"/>
          <w:docGrid w:linePitch="360"/>
        </w:sectPr>
      </w:pPr>
      <w:r>
        <w:t xml:space="preserve">What should the graph of magnetic field vs </w:t>
      </w:r>
      <w:r w:rsidR="00684E49">
        <w:t>current</w:t>
      </w:r>
      <w:r>
        <w:t xml:space="preserve"> look like? Circle the appropriate shape</w:t>
      </w:r>
      <w:r w:rsidR="00684E49">
        <w:t>.  For the graphs, remember that graphing conventions are that the independent variable is graphed on the x-axis, and the dependent variable is graphed on the y-axis.</w:t>
      </w:r>
    </w:p>
    <w:p w14:paraId="334FC158" w14:textId="77777777" w:rsidR="002C246B" w:rsidRDefault="002C246B" w:rsidP="001F4284">
      <w:pPr>
        <w:pStyle w:val="ListParagraph"/>
        <w:numPr>
          <w:ilvl w:val="1"/>
          <w:numId w:val="1"/>
        </w:numPr>
        <w:ind w:left="648"/>
      </w:pPr>
      <w:r>
        <w:rPr>
          <w:noProof/>
        </w:rPr>
        <w:drawing>
          <wp:inline distT="0" distB="0" distL="0" distR="0" wp14:anchorId="23D14E9A" wp14:editId="2FC12092">
            <wp:extent cx="3200400" cy="1549400"/>
            <wp:effectExtent l="0" t="0" r="12700" b="12700"/>
            <wp:docPr id="9" name="Chart 9">
              <a:extLst xmlns:a="http://schemas.openxmlformats.org/drawingml/2006/main">
                <a:ext uri="{FF2B5EF4-FFF2-40B4-BE49-F238E27FC236}">
                  <a16:creationId xmlns:a16="http://schemas.microsoft.com/office/drawing/2014/main" id="{9161B8BE-E8F4-1048-BF77-7D0E76104F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B92889" w14:textId="77777777" w:rsidR="002C246B" w:rsidRDefault="002C246B" w:rsidP="001F4284">
      <w:pPr>
        <w:pStyle w:val="ListParagraph"/>
        <w:numPr>
          <w:ilvl w:val="1"/>
          <w:numId w:val="1"/>
        </w:numPr>
        <w:ind w:left="648"/>
      </w:pPr>
      <w:r>
        <w:rPr>
          <w:noProof/>
        </w:rPr>
        <w:drawing>
          <wp:inline distT="0" distB="0" distL="0" distR="0" wp14:anchorId="1F0B447A" wp14:editId="13786589">
            <wp:extent cx="3200400" cy="1676400"/>
            <wp:effectExtent l="0" t="0" r="12700" b="12700"/>
            <wp:docPr id="10" name="Chart 10">
              <a:extLst xmlns:a="http://schemas.openxmlformats.org/drawingml/2006/main">
                <a:ext uri="{FF2B5EF4-FFF2-40B4-BE49-F238E27FC236}">
                  <a16:creationId xmlns:a16="http://schemas.microsoft.com/office/drawing/2014/main" id="{04471577-CA99-3C46-A9A8-BD73B8D9E5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54C1E5" w14:textId="77777777" w:rsidR="002C246B" w:rsidRDefault="002C246B" w:rsidP="001F4284">
      <w:pPr>
        <w:pStyle w:val="ListParagraph"/>
        <w:numPr>
          <w:ilvl w:val="1"/>
          <w:numId w:val="1"/>
        </w:numPr>
        <w:ind w:left="-72"/>
      </w:pPr>
      <w:r>
        <w:rPr>
          <w:noProof/>
        </w:rPr>
        <w:drawing>
          <wp:inline distT="0" distB="0" distL="0" distR="0" wp14:anchorId="7E785739" wp14:editId="69B71D5E">
            <wp:extent cx="2857500" cy="1612900"/>
            <wp:effectExtent l="0" t="0" r="12700" b="12700"/>
            <wp:docPr id="11" name="Chart 11">
              <a:extLst xmlns:a="http://schemas.openxmlformats.org/drawingml/2006/main">
                <a:ext uri="{FF2B5EF4-FFF2-40B4-BE49-F238E27FC236}">
                  <a16:creationId xmlns:a16="http://schemas.microsoft.com/office/drawing/2014/main" id="{354DE32C-B64C-024A-B002-CA4CE03B4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9F5BE2" w14:textId="4686B501" w:rsidR="002C246B" w:rsidRDefault="002C246B" w:rsidP="00684E49">
      <w:pPr>
        <w:pStyle w:val="ListParagraph"/>
        <w:ind w:left="-72"/>
      </w:pPr>
    </w:p>
    <w:p w14:paraId="6594EA4E" w14:textId="77777777" w:rsidR="002C246B" w:rsidRDefault="002C246B" w:rsidP="002C246B">
      <w:pPr>
        <w:sectPr w:rsidR="002C246B" w:rsidSect="001E07C4">
          <w:type w:val="continuous"/>
          <w:pgSz w:w="12240" w:h="15840"/>
          <w:pgMar w:top="720" w:right="720" w:bottom="720" w:left="720" w:header="720" w:footer="720" w:gutter="0"/>
          <w:cols w:num="2" w:space="2160"/>
          <w:docGrid w:linePitch="360"/>
        </w:sectPr>
      </w:pPr>
    </w:p>
    <w:p w14:paraId="1771609C" w14:textId="77777777" w:rsidR="00435E22" w:rsidRDefault="00435E22" w:rsidP="00435E22">
      <w:pPr>
        <w:spacing w:after="200" w:line="252" w:lineRule="auto"/>
      </w:pPr>
    </w:p>
    <w:p w14:paraId="6329C95C" w14:textId="2F317565" w:rsidR="002C246B" w:rsidRDefault="002C246B" w:rsidP="00435E22">
      <w:pPr>
        <w:spacing w:after="200" w:line="252" w:lineRule="auto"/>
      </w:pPr>
      <w:r>
        <w:t xml:space="preserve">Next, we will look at the data taken in the lab. For this part of the lab, you and your partner recorded the following data: </w:t>
      </w:r>
    </w:p>
    <w:tbl>
      <w:tblPr>
        <w:tblW w:w="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610"/>
      </w:tblGrid>
      <w:tr w:rsidR="002C246B" w14:paraId="162B5154" w14:textId="77777777" w:rsidTr="00D708AF">
        <w:trPr>
          <w:trHeight w:val="320"/>
          <w:jc w:val="center"/>
        </w:trPr>
        <w:tc>
          <w:tcPr>
            <w:tcW w:w="2065" w:type="dxa"/>
            <w:shd w:val="clear" w:color="auto" w:fill="auto"/>
            <w:noWrap/>
            <w:vAlign w:val="bottom"/>
            <w:hideMark/>
          </w:tcPr>
          <w:p w14:paraId="551EAFE7" w14:textId="26473135" w:rsidR="002C246B" w:rsidRPr="00684E49" w:rsidRDefault="002C246B" w:rsidP="002C246B">
            <w:pPr>
              <w:jc w:val="center"/>
              <w:rPr>
                <w:rFonts w:ascii="Calibri" w:hAnsi="Calibri" w:cs="Calibri"/>
                <w:b/>
                <w:bCs/>
                <w:color w:val="000000"/>
              </w:rPr>
            </w:pPr>
            <w:r w:rsidRPr="00684E49">
              <w:rPr>
                <w:rFonts w:ascii="Calibri" w:hAnsi="Calibri" w:cs="Calibri"/>
                <w:b/>
                <w:bCs/>
                <w:color w:val="000000"/>
              </w:rPr>
              <w:t>current (A)</w:t>
            </w:r>
          </w:p>
        </w:tc>
        <w:tc>
          <w:tcPr>
            <w:tcW w:w="2610" w:type="dxa"/>
            <w:shd w:val="clear" w:color="auto" w:fill="auto"/>
            <w:noWrap/>
            <w:vAlign w:val="bottom"/>
            <w:hideMark/>
          </w:tcPr>
          <w:p w14:paraId="154F16D3" w14:textId="500087A0" w:rsidR="002C246B" w:rsidRPr="00684E49" w:rsidRDefault="002C246B" w:rsidP="002C246B">
            <w:pPr>
              <w:jc w:val="center"/>
              <w:rPr>
                <w:rFonts w:ascii="Calibri" w:hAnsi="Calibri" w:cs="Calibri"/>
                <w:b/>
                <w:bCs/>
                <w:color w:val="000000"/>
              </w:rPr>
            </w:pPr>
            <w:proofErr w:type="gramStart"/>
            <w:r w:rsidRPr="00684E49">
              <w:rPr>
                <w:rFonts w:ascii="Calibri" w:hAnsi="Calibri" w:cs="Calibri"/>
                <w:b/>
                <w:bCs/>
                <w:color w:val="000000"/>
              </w:rPr>
              <w:t>B  (</w:t>
            </w:r>
            <w:proofErr w:type="spellStart"/>
            <w:proofErr w:type="gramEnd"/>
            <w:r w:rsidRPr="00684E49">
              <w:rPr>
                <w:rFonts w:ascii="Calibri" w:hAnsi="Calibri" w:cs="Calibri"/>
                <w:b/>
                <w:bCs/>
                <w:color w:val="000000"/>
              </w:rPr>
              <w:t>mT</w:t>
            </w:r>
            <w:proofErr w:type="spellEnd"/>
            <w:r w:rsidRPr="00684E49">
              <w:rPr>
                <w:rFonts w:ascii="Calibri" w:hAnsi="Calibri" w:cs="Calibri"/>
                <w:b/>
                <w:bCs/>
                <w:color w:val="000000"/>
              </w:rPr>
              <w:t>)</w:t>
            </w:r>
          </w:p>
        </w:tc>
      </w:tr>
      <w:tr w:rsidR="002C246B" w14:paraId="6797977D" w14:textId="77777777" w:rsidTr="00D708AF">
        <w:trPr>
          <w:trHeight w:val="320"/>
          <w:jc w:val="center"/>
        </w:trPr>
        <w:tc>
          <w:tcPr>
            <w:tcW w:w="2065" w:type="dxa"/>
            <w:shd w:val="clear" w:color="auto" w:fill="auto"/>
            <w:noWrap/>
            <w:vAlign w:val="bottom"/>
            <w:hideMark/>
          </w:tcPr>
          <w:p w14:paraId="16DBD198" w14:textId="64D1247F" w:rsidR="002C246B" w:rsidRDefault="002C246B" w:rsidP="002C246B">
            <w:pPr>
              <w:jc w:val="center"/>
              <w:rPr>
                <w:rFonts w:ascii="Calibri" w:hAnsi="Calibri" w:cs="Calibri"/>
                <w:color w:val="000000"/>
              </w:rPr>
            </w:pPr>
            <w:r>
              <w:rPr>
                <w:rFonts w:ascii="Calibri" w:hAnsi="Calibri" w:cs="Calibri"/>
                <w:color w:val="000000"/>
              </w:rPr>
              <w:t>0.0185</w:t>
            </w:r>
          </w:p>
        </w:tc>
        <w:tc>
          <w:tcPr>
            <w:tcW w:w="2610" w:type="dxa"/>
            <w:shd w:val="clear" w:color="auto" w:fill="auto"/>
            <w:noWrap/>
            <w:vAlign w:val="bottom"/>
            <w:hideMark/>
          </w:tcPr>
          <w:p w14:paraId="0A04720A" w14:textId="1F1B50CB" w:rsidR="002C246B" w:rsidRDefault="002C246B" w:rsidP="002C246B">
            <w:pPr>
              <w:jc w:val="center"/>
              <w:rPr>
                <w:rFonts w:ascii="Calibri" w:hAnsi="Calibri" w:cs="Calibri"/>
                <w:color w:val="000000"/>
              </w:rPr>
            </w:pPr>
            <w:r>
              <w:rPr>
                <w:rFonts w:ascii="Calibri" w:hAnsi="Calibri" w:cs="Calibri"/>
                <w:color w:val="000000"/>
              </w:rPr>
              <w:t>1.85982285</w:t>
            </w:r>
          </w:p>
        </w:tc>
      </w:tr>
      <w:tr w:rsidR="002C246B" w14:paraId="2599ADF1" w14:textId="77777777" w:rsidTr="00D708AF">
        <w:trPr>
          <w:trHeight w:val="320"/>
          <w:jc w:val="center"/>
        </w:trPr>
        <w:tc>
          <w:tcPr>
            <w:tcW w:w="2065" w:type="dxa"/>
            <w:shd w:val="clear" w:color="auto" w:fill="auto"/>
            <w:noWrap/>
            <w:vAlign w:val="bottom"/>
            <w:hideMark/>
          </w:tcPr>
          <w:p w14:paraId="3D9B768B" w14:textId="29903037" w:rsidR="002C246B" w:rsidRDefault="002C246B" w:rsidP="002C246B">
            <w:pPr>
              <w:jc w:val="center"/>
              <w:rPr>
                <w:rFonts w:ascii="Calibri" w:hAnsi="Calibri" w:cs="Calibri"/>
                <w:color w:val="000000"/>
              </w:rPr>
            </w:pPr>
            <w:r>
              <w:rPr>
                <w:rFonts w:ascii="Calibri" w:hAnsi="Calibri" w:cs="Calibri"/>
                <w:color w:val="000000"/>
              </w:rPr>
              <w:t>0.00917</w:t>
            </w:r>
          </w:p>
        </w:tc>
        <w:tc>
          <w:tcPr>
            <w:tcW w:w="2610" w:type="dxa"/>
            <w:shd w:val="clear" w:color="auto" w:fill="auto"/>
            <w:noWrap/>
            <w:vAlign w:val="bottom"/>
            <w:hideMark/>
          </w:tcPr>
          <w:p w14:paraId="101F8E10" w14:textId="73BB1073" w:rsidR="002C246B" w:rsidRDefault="002C246B" w:rsidP="002C246B">
            <w:pPr>
              <w:jc w:val="center"/>
              <w:rPr>
                <w:rFonts w:ascii="Calibri" w:hAnsi="Calibri" w:cs="Calibri"/>
                <w:color w:val="000000"/>
              </w:rPr>
            </w:pPr>
            <w:r>
              <w:rPr>
                <w:rFonts w:ascii="Calibri" w:hAnsi="Calibri" w:cs="Calibri"/>
                <w:color w:val="000000"/>
              </w:rPr>
              <w:t>0.92186895</w:t>
            </w:r>
          </w:p>
        </w:tc>
      </w:tr>
      <w:tr w:rsidR="002C246B" w14:paraId="59BFD465" w14:textId="77777777" w:rsidTr="00D708AF">
        <w:trPr>
          <w:trHeight w:val="320"/>
          <w:jc w:val="center"/>
        </w:trPr>
        <w:tc>
          <w:tcPr>
            <w:tcW w:w="2065" w:type="dxa"/>
            <w:shd w:val="clear" w:color="auto" w:fill="auto"/>
            <w:noWrap/>
            <w:vAlign w:val="bottom"/>
            <w:hideMark/>
          </w:tcPr>
          <w:p w14:paraId="13B2BDE3" w14:textId="572FD581" w:rsidR="002C246B" w:rsidRDefault="002C246B" w:rsidP="002C246B">
            <w:pPr>
              <w:jc w:val="center"/>
              <w:rPr>
                <w:rFonts w:ascii="Calibri" w:hAnsi="Calibri" w:cs="Calibri"/>
                <w:color w:val="000000"/>
              </w:rPr>
            </w:pPr>
            <w:r>
              <w:rPr>
                <w:rFonts w:ascii="Calibri" w:hAnsi="Calibri" w:cs="Calibri"/>
                <w:color w:val="000000"/>
              </w:rPr>
              <w:t>0.02824</w:t>
            </w:r>
          </w:p>
        </w:tc>
        <w:tc>
          <w:tcPr>
            <w:tcW w:w="2610" w:type="dxa"/>
            <w:shd w:val="clear" w:color="auto" w:fill="auto"/>
            <w:noWrap/>
            <w:vAlign w:val="bottom"/>
            <w:hideMark/>
          </w:tcPr>
          <w:p w14:paraId="4B2B5DF1" w14:textId="6CB81B58" w:rsidR="002C246B" w:rsidRDefault="002C246B" w:rsidP="002C246B">
            <w:pPr>
              <w:jc w:val="center"/>
              <w:rPr>
                <w:rFonts w:ascii="Calibri" w:hAnsi="Calibri" w:cs="Calibri"/>
                <w:color w:val="000000"/>
              </w:rPr>
            </w:pPr>
            <w:r>
              <w:rPr>
                <w:rFonts w:ascii="Calibri" w:hAnsi="Calibri" w:cs="Calibri"/>
                <w:color w:val="000000"/>
              </w:rPr>
              <w:t>2.83899445</w:t>
            </w:r>
          </w:p>
        </w:tc>
      </w:tr>
      <w:tr w:rsidR="002C246B" w14:paraId="183DC3B2" w14:textId="77777777" w:rsidTr="00D708AF">
        <w:trPr>
          <w:trHeight w:val="320"/>
          <w:jc w:val="center"/>
        </w:trPr>
        <w:tc>
          <w:tcPr>
            <w:tcW w:w="2065" w:type="dxa"/>
            <w:shd w:val="clear" w:color="auto" w:fill="auto"/>
            <w:noWrap/>
            <w:vAlign w:val="bottom"/>
            <w:hideMark/>
          </w:tcPr>
          <w:p w14:paraId="2F440B79" w14:textId="42A93E86" w:rsidR="002C246B" w:rsidRDefault="002C246B" w:rsidP="002C246B">
            <w:pPr>
              <w:jc w:val="center"/>
              <w:rPr>
                <w:rFonts w:ascii="Calibri" w:hAnsi="Calibri" w:cs="Calibri"/>
                <w:color w:val="000000"/>
              </w:rPr>
            </w:pPr>
            <w:r>
              <w:rPr>
                <w:rFonts w:ascii="Calibri" w:hAnsi="Calibri" w:cs="Calibri"/>
                <w:color w:val="000000"/>
              </w:rPr>
              <w:t>0.03733</w:t>
            </w:r>
          </w:p>
        </w:tc>
        <w:tc>
          <w:tcPr>
            <w:tcW w:w="2610" w:type="dxa"/>
            <w:shd w:val="clear" w:color="auto" w:fill="auto"/>
            <w:noWrap/>
            <w:vAlign w:val="bottom"/>
            <w:hideMark/>
          </w:tcPr>
          <w:p w14:paraId="6078E032" w14:textId="657A5F55" w:rsidR="002C246B" w:rsidRDefault="002C246B" w:rsidP="002C246B">
            <w:pPr>
              <w:jc w:val="center"/>
              <w:rPr>
                <w:rFonts w:ascii="Calibri" w:hAnsi="Calibri" w:cs="Calibri"/>
                <w:color w:val="000000"/>
              </w:rPr>
            </w:pPr>
            <w:r>
              <w:rPr>
                <w:rFonts w:ascii="Calibri" w:hAnsi="Calibri" w:cs="Calibri"/>
                <w:color w:val="000000"/>
              </w:rPr>
              <w:t>3.75282092</w:t>
            </w:r>
          </w:p>
        </w:tc>
      </w:tr>
    </w:tbl>
    <w:p w14:paraId="68103BD2" w14:textId="77777777" w:rsidR="002C246B" w:rsidRDefault="002C246B" w:rsidP="002C246B"/>
    <w:p w14:paraId="24BB582C" w14:textId="77777777" w:rsidR="00435E22" w:rsidRDefault="00435E22" w:rsidP="001F4284">
      <w:pPr>
        <w:spacing w:after="800"/>
        <w:ind w:left="360"/>
      </w:pPr>
    </w:p>
    <w:p w14:paraId="209A31C7" w14:textId="77777777" w:rsidR="00435E22" w:rsidRDefault="00435E22">
      <w:pPr>
        <w:spacing w:after="200" w:line="252" w:lineRule="auto"/>
      </w:pPr>
      <w:r>
        <w:br w:type="page"/>
      </w:r>
    </w:p>
    <w:p w14:paraId="51D3DF06" w14:textId="42325957" w:rsidR="002C246B" w:rsidRDefault="001F4284" w:rsidP="001F4284">
      <w:pPr>
        <w:spacing w:after="800"/>
        <w:ind w:left="360"/>
      </w:pPr>
      <w:r>
        <w:lastRenderedPageBreak/>
        <w:t>21.</w:t>
      </w:r>
      <w:r w:rsidR="002C246B">
        <w:t xml:space="preserve">Create a graph of the magnetic field vs. current, where the independent variable (current) is on the x-axis and the dependent variable (magnetic field) is on the y-axis. Insert a trendline, and then paste the image of your graph below. </w:t>
      </w:r>
    </w:p>
    <w:p w14:paraId="481FCD0F" w14:textId="77777777" w:rsidR="002C246B" w:rsidRDefault="002C246B" w:rsidP="002C246B">
      <w:pPr>
        <w:pStyle w:val="ListParagraph"/>
        <w:spacing w:after="1080"/>
      </w:pPr>
    </w:p>
    <w:p w14:paraId="070A972A" w14:textId="77777777" w:rsidR="002C246B" w:rsidRDefault="002C246B" w:rsidP="002C246B">
      <w:pPr>
        <w:pStyle w:val="ListParagraph"/>
        <w:spacing w:after="1080"/>
      </w:pPr>
    </w:p>
    <w:p w14:paraId="3C55CA26" w14:textId="77777777" w:rsidR="002C246B" w:rsidRDefault="002C246B" w:rsidP="002C246B">
      <w:pPr>
        <w:pStyle w:val="ListParagraph"/>
        <w:spacing w:after="1080"/>
      </w:pPr>
    </w:p>
    <w:p w14:paraId="4238EDDE" w14:textId="77777777" w:rsidR="002C246B" w:rsidRDefault="002C246B" w:rsidP="002C246B">
      <w:pPr>
        <w:pStyle w:val="ListParagraph"/>
        <w:spacing w:after="1080"/>
      </w:pPr>
    </w:p>
    <w:p w14:paraId="1D0A443A" w14:textId="77777777" w:rsidR="002C246B" w:rsidRDefault="002C246B" w:rsidP="002C246B">
      <w:pPr>
        <w:pStyle w:val="ListParagraph"/>
        <w:spacing w:after="1080"/>
      </w:pPr>
    </w:p>
    <w:p w14:paraId="2DE83219" w14:textId="77777777" w:rsidR="002C246B" w:rsidRDefault="002C246B" w:rsidP="002C246B">
      <w:pPr>
        <w:pStyle w:val="ListParagraph"/>
        <w:spacing w:after="1080"/>
      </w:pPr>
    </w:p>
    <w:p w14:paraId="3FD6B86E" w14:textId="77777777" w:rsidR="002C246B" w:rsidRDefault="002C246B" w:rsidP="002C246B">
      <w:pPr>
        <w:pStyle w:val="ListParagraph"/>
        <w:spacing w:after="800"/>
      </w:pPr>
    </w:p>
    <w:p w14:paraId="2B6E3B83" w14:textId="1E82351C" w:rsidR="002C246B" w:rsidRDefault="002C246B" w:rsidP="001F4284">
      <w:pPr>
        <w:pStyle w:val="ListParagraph"/>
        <w:numPr>
          <w:ilvl w:val="0"/>
          <w:numId w:val="8"/>
        </w:numPr>
      </w:pPr>
      <w:r>
        <w:t xml:space="preserve">Is the graph linear? Based on the formula for magnetic field and current, should it be linear? </w:t>
      </w:r>
    </w:p>
    <w:p w14:paraId="3EEDEB7A" w14:textId="77777777" w:rsidR="002C246B" w:rsidRDefault="002C246B" w:rsidP="002C246B"/>
    <w:p w14:paraId="486F8DD2" w14:textId="77777777" w:rsidR="002C246B" w:rsidRDefault="002C246B" w:rsidP="002C246B"/>
    <w:p w14:paraId="7AA09DB5" w14:textId="7D2548CD" w:rsidR="002C246B" w:rsidRDefault="002C246B" w:rsidP="001F4284">
      <w:pPr>
        <w:pStyle w:val="ListParagraph"/>
        <w:numPr>
          <w:ilvl w:val="0"/>
          <w:numId w:val="8"/>
        </w:numPr>
        <w:spacing w:after="800"/>
      </w:pPr>
      <w:r>
        <w:t xml:space="preserve">Now create a graph of the magnetic field vs. the inverse of the current, where the independent variable (1/current) is on the x-axis and the dependent variable (magnetic field) is on the y-axis. Insert a trendline, and then paste the image of your graph below. </w:t>
      </w:r>
    </w:p>
    <w:p w14:paraId="7ECF2295" w14:textId="56746A98" w:rsidR="002C246B" w:rsidRDefault="002C246B" w:rsidP="002C246B">
      <w:pPr>
        <w:spacing w:after="800"/>
      </w:pPr>
    </w:p>
    <w:p w14:paraId="4B2A381D" w14:textId="2DB783C8" w:rsidR="00435E22" w:rsidRDefault="00435E22" w:rsidP="002C246B">
      <w:pPr>
        <w:spacing w:after="800"/>
      </w:pPr>
    </w:p>
    <w:p w14:paraId="744761ED" w14:textId="7184ABDE" w:rsidR="00435E22" w:rsidRDefault="00435E22" w:rsidP="002C246B">
      <w:pPr>
        <w:spacing w:after="800"/>
      </w:pPr>
    </w:p>
    <w:p w14:paraId="09C25DB6" w14:textId="77777777" w:rsidR="00435E22" w:rsidRDefault="00435E22" w:rsidP="002C246B">
      <w:pPr>
        <w:spacing w:after="800"/>
      </w:pPr>
    </w:p>
    <w:p w14:paraId="6B6EBBD1" w14:textId="77777777" w:rsidR="002C246B" w:rsidRDefault="002C246B" w:rsidP="001F4284">
      <w:pPr>
        <w:pStyle w:val="ListParagraph"/>
        <w:numPr>
          <w:ilvl w:val="0"/>
          <w:numId w:val="8"/>
        </w:numPr>
      </w:pPr>
      <w:r>
        <w:t xml:space="preserve">Is the graph linear? Based on the formula for magnetic field and current, should it be linear? </w:t>
      </w:r>
    </w:p>
    <w:p w14:paraId="12282D5A" w14:textId="77777777" w:rsidR="002C246B" w:rsidRDefault="002C246B" w:rsidP="002C246B">
      <w:pPr>
        <w:spacing w:after="200" w:line="252" w:lineRule="auto"/>
      </w:pPr>
      <w:r>
        <w:br w:type="page"/>
      </w:r>
    </w:p>
    <w:p w14:paraId="2A6082E1" w14:textId="77777777" w:rsidR="002C246B" w:rsidRDefault="002C246B" w:rsidP="001F4284">
      <w:pPr>
        <w:pStyle w:val="ListParagraph"/>
        <w:numPr>
          <w:ilvl w:val="0"/>
          <w:numId w:val="8"/>
        </w:numPr>
      </w:pPr>
      <w:r>
        <w:lastRenderedPageBreak/>
        <w:t xml:space="preserve">For the two graphs above, one of them should be linear, and one will not be. Using the graph that is linear, use Excel and find the slope of the line. Record that slope here. </w:t>
      </w:r>
    </w:p>
    <w:p w14:paraId="5389B985" w14:textId="77777777" w:rsidR="002C246B" w:rsidRDefault="002C246B" w:rsidP="002C246B">
      <w:pPr>
        <w:pStyle w:val="ListParagraph"/>
        <w:spacing w:after="720"/>
      </w:pPr>
    </w:p>
    <w:p w14:paraId="659EFD9A" w14:textId="77777777" w:rsidR="002C246B" w:rsidRDefault="002C246B" w:rsidP="002C246B">
      <w:pPr>
        <w:pStyle w:val="ListParagraph"/>
        <w:spacing w:after="720"/>
      </w:pPr>
    </w:p>
    <w:p w14:paraId="0A3BE93D" w14:textId="77777777" w:rsidR="00435E22" w:rsidRDefault="002C246B" w:rsidP="001F4284">
      <w:pPr>
        <w:pStyle w:val="ListParagraph"/>
        <w:numPr>
          <w:ilvl w:val="0"/>
          <w:numId w:val="8"/>
        </w:numPr>
        <w:spacing w:after="600"/>
      </w:pPr>
      <w:r>
        <w:t xml:space="preserve">Now compare the equation for magnetic field to that slope of the linear graph. What formula do you have for slope? </w:t>
      </w:r>
    </w:p>
    <w:p w14:paraId="540B4FEE" w14:textId="77777777" w:rsidR="00435E22" w:rsidRDefault="00435E22" w:rsidP="00435E22">
      <w:pPr>
        <w:spacing w:after="600"/>
      </w:pPr>
    </w:p>
    <w:p w14:paraId="7673176B" w14:textId="77777777" w:rsidR="00435E22" w:rsidRDefault="00435E22" w:rsidP="00435E22">
      <w:pPr>
        <w:spacing w:after="600"/>
      </w:pPr>
    </w:p>
    <w:p w14:paraId="1F73F86E" w14:textId="510636DA" w:rsidR="002C246B" w:rsidRDefault="002C246B" w:rsidP="00435E22">
      <w:pPr>
        <w:spacing w:after="600"/>
      </w:pPr>
      <w:r>
        <w:br/>
      </w:r>
    </w:p>
    <w:p w14:paraId="6F4778EC" w14:textId="5A095FDA" w:rsidR="00684E49" w:rsidRDefault="002C246B" w:rsidP="00684E49">
      <w:pPr>
        <w:pStyle w:val="ListParagraph"/>
        <w:numPr>
          <w:ilvl w:val="0"/>
          <w:numId w:val="8"/>
        </w:numPr>
        <w:spacing w:after="600"/>
      </w:pPr>
      <w:r>
        <w:t xml:space="preserve">Set the slope of the line equal to the formula you just determined. Then solve for the number of loops in the solenoid. Show your work. </w:t>
      </w:r>
      <w:r w:rsidR="00684E49" w:rsidRPr="00684E49">
        <w:rPr>
          <w:i/>
          <w:iCs/>
        </w:rPr>
        <w:t xml:space="preserve">(Hint: convert the magnetic field to Tesla from </w:t>
      </w:r>
      <w:proofErr w:type="spellStart"/>
      <w:r w:rsidR="00684E49" w:rsidRPr="00684E49">
        <w:rPr>
          <w:i/>
          <w:iCs/>
        </w:rPr>
        <w:t>milliTesla</w:t>
      </w:r>
      <w:proofErr w:type="spellEnd"/>
      <w:r w:rsidR="00684E49" w:rsidRPr="00684E49">
        <w:rPr>
          <w:i/>
          <w:iCs/>
        </w:rPr>
        <w:t xml:space="preserve"> before doing the math.)</w:t>
      </w:r>
      <w:r w:rsidR="00684E49">
        <w:t xml:space="preserve"> </w:t>
      </w:r>
    </w:p>
    <w:p w14:paraId="3F0E54A0" w14:textId="23F6EB86" w:rsidR="002C246B" w:rsidRDefault="002C246B" w:rsidP="00684E49">
      <w:pPr>
        <w:pStyle w:val="ListParagraph"/>
        <w:spacing w:after="600"/>
      </w:pPr>
    </w:p>
    <w:p w14:paraId="6FD0D5CD" w14:textId="77777777" w:rsidR="002C246B" w:rsidRPr="002C246B" w:rsidRDefault="002C246B" w:rsidP="002C246B">
      <w:pPr>
        <w:spacing w:after="600"/>
        <w:rPr>
          <w:b/>
          <w:bCs/>
          <w:u w:val="single"/>
        </w:rPr>
      </w:pPr>
    </w:p>
    <w:p w14:paraId="7247D9DF" w14:textId="77777777" w:rsidR="00435E22" w:rsidRDefault="00435E22">
      <w:pPr>
        <w:spacing w:after="200" w:line="252" w:lineRule="auto"/>
        <w:rPr>
          <w:b/>
          <w:bCs/>
          <w:u w:val="single"/>
        </w:rPr>
      </w:pPr>
      <w:r>
        <w:rPr>
          <w:b/>
          <w:bCs/>
          <w:u w:val="single"/>
        </w:rPr>
        <w:br w:type="page"/>
      </w:r>
    </w:p>
    <w:p w14:paraId="34777682" w14:textId="0091BE8D" w:rsidR="001F4284" w:rsidRDefault="001F4284" w:rsidP="00435E22">
      <w:pPr>
        <w:spacing w:after="360"/>
        <w:rPr>
          <w:b/>
          <w:bCs/>
          <w:u w:val="single"/>
        </w:rPr>
      </w:pPr>
      <w:r w:rsidRPr="002C246B">
        <w:rPr>
          <w:b/>
          <w:bCs/>
          <w:u w:val="single"/>
        </w:rPr>
        <w:lastRenderedPageBreak/>
        <w:t xml:space="preserve">Part </w:t>
      </w:r>
      <w:r>
        <w:rPr>
          <w:b/>
          <w:bCs/>
          <w:u w:val="single"/>
        </w:rPr>
        <w:t>4</w:t>
      </w:r>
      <w:r w:rsidRPr="002C246B">
        <w:rPr>
          <w:b/>
          <w:bCs/>
          <w:u w:val="single"/>
        </w:rPr>
        <w:t xml:space="preserve">: Magnetic field due to current through a solenoid </w:t>
      </w:r>
      <w:r>
        <w:rPr>
          <w:b/>
          <w:bCs/>
          <w:u w:val="single"/>
        </w:rPr>
        <w:t>– varying the number of coils</w:t>
      </w:r>
    </w:p>
    <w:p w14:paraId="660A170A" w14:textId="61C15B07" w:rsidR="001F4284" w:rsidRDefault="001F4284" w:rsidP="001F4284">
      <w:r>
        <w:t xml:space="preserve">You have a solenoid, through which you are running a constant DC current, but you neglected to record the current in the solenoid. Our goal in this part is to use a graph of this data in order to determine the current, if the length of the solenoid was 0.04 m. </w:t>
      </w:r>
    </w:p>
    <w:p w14:paraId="4F5A7F1D" w14:textId="77777777" w:rsidR="001F4284" w:rsidRDefault="001F4284" w:rsidP="001F4284"/>
    <w:p w14:paraId="67F664FC" w14:textId="29EFFFC6" w:rsidR="001F4284" w:rsidRDefault="001F4284" w:rsidP="001F4284">
      <w:r>
        <w:t xml:space="preserve">We will look at the data taken in the lab. For this part of the lab, you and your partner recorded the following data: </w:t>
      </w:r>
    </w:p>
    <w:tbl>
      <w:tblPr>
        <w:tblW w:w="4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610"/>
      </w:tblGrid>
      <w:tr w:rsidR="001F4284" w14:paraId="36D9C314" w14:textId="77777777" w:rsidTr="00D708AF">
        <w:trPr>
          <w:trHeight w:val="320"/>
          <w:jc w:val="center"/>
        </w:trPr>
        <w:tc>
          <w:tcPr>
            <w:tcW w:w="2065" w:type="dxa"/>
            <w:shd w:val="clear" w:color="auto" w:fill="auto"/>
            <w:noWrap/>
            <w:vAlign w:val="bottom"/>
            <w:hideMark/>
          </w:tcPr>
          <w:p w14:paraId="728CFD72" w14:textId="4716F7A4" w:rsidR="001F4284" w:rsidRPr="00684E49" w:rsidRDefault="001F4284" w:rsidP="001F4284">
            <w:pPr>
              <w:jc w:val="center"/>
              <w:rPr>
                <w:rFonts w:ascii="Calibri" w:hAnsi="Calibri" w:cs="Calibri"/>
                <w:b/>
                <w:bCs/>
                <w:color w:val="000000"/>
              </w:rPr>
            </w:pPr>
            <w:r w:rsidRPr="00684E49">
              <w:rPr>
                <w:rFonts w:ascii="Calibri" w:hAnsi="Calibri" w:cs="Calibri"/>
                <w:b/>
                <w:bCs/>
                <w:color w:val="000000"/>
              </w:rPr>
              <w:t>N</w:t>
            </w:r>
          </w:p>
        </w:tc>
        <w:tc>
          <w:tcPr>
            <w:tcW w:w="2610" w:type="dxa"/>
            <w:shd w:val="clear" w:color="auto" w:fill="auto"/>
            <w:noWrap/>
            <w:vAlign w:val="bottom"/>
            <w:hideMark/>
          </w:tcPr>
          <w:p w14:paraId="25E3FFD1" w14:textId="7D988E30" w:rsidR="001F4284" w:rsidRPr="00684E49" w:rsidRDefault="001F4284" w:rsidP="001F4284">
            <w:pPr>
              <w:jc w:val="center"/>
              <w:rPr>
                <w:rFonts w:ascii="Calibri" w:hAnsi="Calibri" w:cs="Calibri"/>
                <w:b/>
                <w:bCs/>
                <w:color w:val="000000"/>
              </w:rPr>
            </w:pPr>
            <w:r w:rsidRPr="00684E49">
              <w:rPr>
                <w:rFonts w:ascii="Calibri" w:hAnsi="Calibri" w:cs="Calibri"/>
                <w:b/>
                <w:bCs/>
                <w:color w:val="000000"/>
              </w:rPr>
              <w:t>Magnetic field (</w:t>
            </w:r>
            <w:proofErr w:type="spellStart"/>
            <w:r w:rsidRPr="00684E49">
              <w:rPr>
                <w:rFonts w:ascii="Calibri" w:hAnsi="Calibri" w:cs="Calibri"/>
                <w:b/>
                <w:bCs/>
                <w:color w:val="000000"/>
              </w:rPr>
              <w:t>mT</w:t>
            </w:r>
            <w:proofErr w:type="spellEnd"/>
            <w:r w:rsidRPr="00684E49">
              <w:rPr>
                <w:rFonts w:ascii="Calibri" w:hAnsi="Calibri" w:cs="Calibri"/>
                <w:b/>
                <w:bCs/>
                <w:color w:val="000000"/>
              </w:rPr>
              <w:t>)</w:t>
            </w:r>
          </w:p>
        </w:tc>
      </w:tr>
      <w:tr w:rsidR="001F4284" w14:paraId="2B0285CC" w14:textId="77777777" w:rsidTr="00D708AF">
        <w:trPr>
          <w:trHeight w:val="320"/>
          <w:jc w:val="center"/>
        </w:trPr>
        <w:tc>
          <w:tcPr>
            <w:tcW w:w="2065" w:type="dxa"/>
            <w:shd w:val="clear" w:color="auto" w:fill="auto"/>
            <w:noWrap/>
            <w:vAlign w:val="bottom"/>
            <w:hideMark/>
          </w:tcPr>
          <w:p w14:paraId="5B1D9B0C" w14:textId="1EB5089B" w:rsidR="001F4284" w:rsidRDefault="001F4284" w:rsidP="001F4284">
            <w:pPr>
              <w:jc w:val="center"/>
              <w:rPr>
                <w:rFonts w:ascii="Calibri" w:hAnsi="Calibri" w:cs="Calibri"/>
                <w:color w:val="000000"/>
              </w:rPr>
            </w:pPr>
            <w:r>
              <w:rPr>
                <w:rFonts w:ascii="Calibri" w:hAnsi="Calibri" w:cs="Calibri"/>
                <w:color w:val="000000"/>
              </w:rPr>
              <w:t>200</w:t>
            </w:r>
          </w:p>
        </w:tc>
        <w:tc>
          <w:tcPr>
            <w:tcW w:w="2610" w:type="dxa"/>
            <w:shd w:val="clear" w:color="auto" w:fill="auto"/>
            <w:noWrap/>
            <w:vAlign w:val="bottom"/>
            <w:hideMark/>
          </w:tcPr>
          <w:p w14:paraId="19D211D3" w14:textId="44727097" w:rsidR="001F4284" w:rsidRDefault="001F4284" w:rsidP="001F4284">
            <w:pPr>
              <w:jc w:val="center"/>
              <w:rPr>
                <w:rFonts w:ascii="Calibri" w:hAnsi="Calibri" w:cs="Calibri"/>
                <w:color w:val="000000"/>
              </w:rPr>
            </w:pPr>
            <w:r>
              <w:rPr>
                <w:rFonts w:ascii="Calibri" w:hAnsi="Calibri" w:cs="Calibri"/>
                <w:color w:val="000000"/>
              </w:rPr>
              <w:t>0.116238</w:t>
            </w:r>
          </w:p>
        </w:tc>
      </w:tr>
      <w:tr w:rsidR="001F4284" w14:paraId="1A46614B" w14:textId="77777777" w:rsidTr="00D708AF">
        <w:trPr>
          <w:trHeight w:val="320"/>
          <w:jc w:val="center"/>
        </w:trPr>
        <w:tc>
          <w:tcPr>
            <w:tcW w:w="2065" w:type="dxa"/>
            <w:shd w:val="clear" w:color="auto" w:fill="auto"/>
            <w:noWrap/>
            <w:vAlign w:val="bottom"/>
            <w:hideMark/>
          </w:tcPr>
          <w:p w14:paraId="1AD3BB27" w14:textId="6FC1432E" w:rsidR="001F4284" w:rsidRDefault="001F4284" w:rsidP="001F4284">
            <w:pPr>
              <w:jc w:val="center"/>
              <w:rPr>
                <w:rFonts w:ascii="Calibri" w:hAnsi="Calibri" w:cs="Calibri"/>
                <w:color w:val="000000"/>
              </w:rPr>
            </w:pPr>
            <w:r>
              <w:rPr>
                <w:rFonts w:ascii="Calibri" w:hAnsi="Calibri" w:cs="Calibri"/>
                <w:color w:val="000000"/>
              </w:rPr>
              <w:t>400</w:t>
            </w:r>
          </w:p>
        </w:tc>
        <w:tc>
          <w:tcPr>
            <w:tcW w:w="2610" w:type="dxa"/>
            <w:shd w:val="clear" w:color="auto" w:fill="auto"/>
            <w:noWrap/>
            <w:vAlign w:val="bottom"/>
            <w:hideMark/>
          </w:tcPr>
          <w:p w14:paraId="47BF8B0E" w14:textId="7CE004DE" w:rsidR="001F4284" w:rsidRDefault="001F4284" w:rsidP="001F4284">
            <w:pPr>
              <w:jc w:val="center"/>
              <w:rPr>
                <w:rFonts w:ascii="Calibri" w:hAnsi="Calibri" w:cs="Calibri"/>
                <w:color w:val="000000"/>
              </w:rPr>
            </w:pPr>
            <w:r>
              <w:rPr>
                <w:rFonts w:ascii="Calibri" w:hAnsi="Calibri" w:cs="Calibri"/>
                <w:color w:val="000000"/>
              </w:rPr>
              <w:t>0.232477</w:t>
            </w:r>
          </w:p>
        </w:tc>
      </w:tr>
      <w:tr w:rsidR="001F4284" w14:paraId="08B81038" w14:textId="77777777" w:rsidTr="00D708AF">
        <w:trPr>
          <w:trHeight w:val="320"/>
          <w:jc w:val="center"/>
        </w:trPr>
        <w:tc>
          <w:tcPr>
            <w:tcW w:w="2065" w:type="dxa"/>
            <w:shd w:val="clear" w:color="auto" w:fill="auto"/>
            <w:noWrap/>
            <w:vAlign w:val="bottom"/>
            <w:hideMark/>
          </w:tcPr>
          <w:p w14:paraId="190F3F7C" w14:textId="7E464CB5" w:rsidR="001F4284" w:rsidRDefault="001F4284" w:rsidP="001F4284">
            <w:pPr>
              <w:jc w:val="center"/>
              <w:rPr>
                <w:rFonts w:ascii="Calibri" w:hAnsi="Calibri" w:cs="Calibri"/>
                <w:color w:val="000000"/>
              </w:rPr>
            </w:pPr>
            <w:r>
              <w:rPr>
                <w:rFonts w:ascii="Calibri" w:hAnsi="Calibri" w:cs="Calibri"/>
                <w:color w:val="000000"/>
              </w:rPr>
              <w:t>800</w:t>
            </w:r>
          </w:p>
        </w:tc>
        <w:tc>
          <w:tcPr>
            <w:tcW w:w="2610" w:type="dxa"/>
            <w:shd w:val="clear" w:color="auto" w:fill="auto"/>
            <w:noWrap/>
            <w:vAlign w:val="bottom"/>
            <w:hideMark/>
          </w:tcPr>
          <w:p w14:paraId="7903253A" w14:textId="1151AC39" w:rsidR="001F4284" w:rsidRDefault="001F4284" w:rsidP="001F4284">
            <w:pPr>
              <w:jc w:val="center"/>
              <w:rPr>
                <w:rFonts w:ascii="Calibri" w:hAnsi="Calibri" w:cs="Calibri"/>
                <w:color w:val="000000"/>
              </w:rPr>
            </w:pPr>
            <w:r>
              <w:rPr>
                <w:rFonts w:ascii="Calibri" w:hAnsi="Calibri" w:cs="Calibri"/>
                <w:color w:val="000000"/>
              </w:rPr>
              <w:t>0.464955</w:t>
            </w:r>
          </w:p>
        </w:tc>
      </w:tr>
      <w:tr w:rsidR="001F4284" w14:paraId="25F3E9E2" w14:textId="77777777" w:rsidTr="00D708AF">
        <w:trPr>
          <w:trHeight w:val="320"/>
          <w:jc w:val="center"/>
        </w:trPr>
        <w:tc>
          <w:tcPr>
            <w:tcW w:w="2065" w:type="dxa"/>
            <w:shd w:val="clear" w:color="auto" w:fill="auto"/>
            <w:noWrap/>
            <w:vAlign w:val="bottom"/>
            <w:hideMark/>
          </w:tcPr>
          <w:p w14:paraId="1852E86C" w14:textId="4AE50DBF" w:rsidR="001F4284" w:rsidRDefault="001F4284" w:rsidP="001F4284">
            <w:pPr>
              <w:jc w:val="center"/>
              <w:rPr>
                <w:rFonts w:ascii="Calibri" w:hAnsi="Calibri" w:cs="Calibri"/>
                <w:color w:val="000000"/>
              </w:rPr>
            </w:pPr>
            <w:r>
              <w:rPr>
                <w:rFonts w:ascii="Calibri" w:hAnsi="Calibri" w:cs="Calibri"/>
                <w:color w:val="000000"/>
              </w:rPr>
              <w:t>3200</w:t>
            </w:r>
          </w:p>
        </w:tc>
        <w:tc>
          <w:tcPr>
            <w:tcW w:w="2610" w:type="dxa"/>
            <w:shd w:val="clear" w:color="auto" w:fill="auto"/>
            <w:noWrap/>
            <w:vAlign w:val="bottom"/>
            <w:hideMark/>
          </w:tcPr>
          <w:p w14:paraId="3FAB33ED" w14:textId="0CC8CF8C" w:rsidR="001F4284" w:rsidRDefault="001F4284" w:rsidP="001F4284">
            <w:pPr>
              <w:jc w:val="center"/>
              <w:rPr>
                <w:rFonts w:ascii="Calibri" w:hAnsi="Calibri" w:cs="Calibri"/>
                <w:color w:val="000000"/>
              </w:rPr>
            </w:pPr>
            <w:r>
              <w:rPr>
                <w:rFonts w:ascii="Calibri" w:hAnsi="Calibri" w:cs="Calibri"/>
                <w:color w:val="000000"/>
              </w:rPr>
              <w:t>1.859822</w:t>
            </w:r>
          </w:p>
        </w:tc>
      </w:tr>
    </w:tbl>
    <w:p w14:paraId="19605454" w14:textId="77777777" w:rsidR="001F4284" w:rsidRDefault="001F4284" w:rsidP="001F4284"/>
    <w:p w14:paraId="1F8FCA19" w14:textId="76D994E2" w:rsidR="001F4284" w:rsidRDefault="001F4284" w:rsidP="00684E49">
      <w:pPr>
        <w:pStyle w:val="ListParagraph"/>
        <w:numPr>
          <w:ilvl w:val="0"/>
          <w:numId w:val="8"/>
        </w:numPr>
        <w:spacing w:after="800"/>
      </w:pPr>
      <w:r>
        <w:t xml:space="preserve">Create a graph of the magnetic field vs. current, where the independent variable (number of coils) is on the x-axis and the dependent variable (magnetic field) is on the y-axis. Insert a trendline, and then paste the image of your graph below. </w:t>
      </w:r>
    </w:p>
    <w:p w14:paraId="6A48E1AB" w14:textId="77777777" w:rsidR="001F4284" w:rsidRDefault="001F4284" w:rsidP="001F4284">
      <w:pPr>
        <w:pStyle w:val="ListParagraph"/>
        <w:spacing w:after="1080"/>
      </w:pPr>
    </w:p>
    <w:p w14:paraId="09064CFE" w14:textId="77777777" w:rsidR="001F4284" w:rsidRDefault="001F4284" w:rsidP="001F4284">
      <w:pPr>
        <w:pStyle w:val="ListParagraph"/>
        <w:spacing w:after="1080"/>
      </w:pPr>
    </w:p>
    <w:p w14:paraId="51C46704" w14:textId="385655FD" w:rsidR="001F4284" w:rsidRDefault="001F4284" w:rsidP="001F4284">
      <w:pPr>
        <w:pStyle w:val="ListParagraph"/>
        <w:spacing w:after="1080"/>
      </w:pPr>
    </w:p>
    <w:p w14:paraId="632D96F6" w14:textId="67054337" w:rsidR="00435E22" w:rsidRDefault="00435E22" w:rsidP="001F4284">
      <w:pPr>
        <w:pStyle w:val="ListParagraph"/>
        <w:spacing w:after="1080"/>
      </w:pPr>
    </w:p>
    <w:p w14:paraId="4FF08BBE" w14:textId="5A2DCE0A" w:rsidR="00435E22" w:rsidRDefault="00435E22" w:rsidP="001F4284">
      <w:pPr>
        <w:pStyle w:val="ListParagraph"/>
        <w:spacing w:after="1080"/>
      </w:pPr>
    </w:p>
    <w:p w14:paraId="2A46438E" w14:textId="649A63F8" w:rsidR="00435E22" w:rsidRDefault="00435E22" w:rsidP="001F4284">
      <w:pPr>
        <w:pStyle w:val="ListParagraph"/>
        <w:spacing w:after="1080"/>
      </w:pPr>
    </w:p>
    <w:p w14:paraId="11FA0294" w14:textId="3F41A74E" w:rsidR="00435E22" w:rsidRDefault="00435E22" w:rsidP="001F4284">
      <w:pPr>
        <w:pStyle w:val="ListParagraph"/>
        <w:spacing w:after="1080"/>
      </w:pPr>
    </w:p>
    <w:p w14:paraId="54BC365F" w14:textId="537ECEF3" w:rsidR="00435E22" w:rsidRDefault="00435E22" w:rsidP="001F4284">
      <w:pPr>
        <w:pStyle w:val="ListParagraph"/>
        <w:spacing w:after="1080"/>
      </w:pPr>
    </w:p>
    <w:p w14:paraId="42D62475" w14:textId="77777777" w:rsidR="00435E22" w:rsidRDefault="00435E22" w:rsidP="001F4284">
      <w:pPr>
        <w:pStyle w:val="ListParagraph"/>
        <w:spacing w:after="1080"/>
      </w:pPr>
    </w:p>
    <w:p w14:paraId="76B0EDE0" w14:textId="77777777" w:rsidR="001F4284" w:rsidRDefault="001F4284" w:rsidP="001F4284">
      <w:pPr>
        <w:pStyle w:val="ListParagraph"/>
        <w:spacing w:after="1080"/>
      </w:pPr>
    </w:p>
    <w:p w14:paraId="7CA29A04" w14:textId="77777777" w:rsidR="001F4284" w:rsidRDefault="001F4284" w:rsidP="001F4284">
      <w:pPr>
        <w:pStyle w:val="ListParagraph"/>
        <w:spacing w:after="1080"/>
      </w:pPr>
    </w:p>
    <w:p w14:paraId="04FB7E2C" w14:textId="77777777" w:rsidR="001F4284" w:rsidRDefault="001F4284" w:rsidP="001F4284">
      <w:pPr>
        <w:pStyle w:val="ListParagraph"/>
        <w:spacing w:after="1080"/>
      </w:pPr>
    </w:p>
    <w:p w14:paraId="3F24150F" w14:textId="77777777" w:rsidR="001F4284" w:rsidRDefault="001F4284" w:rsidP="001F4284">
      <w:pPr>
        <w:pStyle w:val="ListParagraph"/>
        <w:spacing w:after="800"/>
      </w:pPr>
    </w:p>
    <w:p w14:paraId="6648A754" w14:textId="77777777" w:rsidR="001F4284" w:rsidRDefault="001F4284" w:rsidP="00684E49">
      <w:pPr>
        <w:pStyle w:val="ListParagraph"/>
        <w:numPr>
          <w:ilvl w:val="0"/>
          <w:numId w:val="8"/>
        </w:numPr>
      </w:pPr>
      <w:r>
        <w:t xml:space="preserve">Is the graph linear? Based on the formula for magnetic field and current, should it be linear? </w:t>
      </w:r>
    </w:p>
    <w:p w14:paraId="0C483B47" w14:textId="77777777" w:rsidR="001F4284" w:rsidRDefault="001F4284" w:rsidP="001F4284"/>
    <w:p w14:paraId="4A16CCA3" w14:textId="77777777" w:rsidR="001F4284" w:rsidRDefault="001F4284" w:rsidP="001F4284"/>
    <w:p w14:paraId="5D397265" w14:textId="77777777" w:rsidR="001F4284" w:rsidRDefault="001F4284" w:rsidP="001F4284">
      <w:pPr>
        <w:spacing w:after="200" w:line="252" w:lineRule="auto"/>
      </w:pPr>
      <w:r>
        <w:br w:type="page"/>
      </w:r>
    </w:p>
    <w:p w14:paraId="7FE665ED" w14:textId="3FC0FF73" w:rsidR="001F4284" w:rsidRDefault="001F4284" w:rsidP="00684E49">
      <w:pPr>
        <w:pStyle w:val="ListParagraph"/>
        <w:numPr>
          <w:ilvl w:val="0"/>
          <w:numId w:val="8"/>
        </w:numPr>
      </w:pPr>
      <w:r>
        <w:lastRenderedPageBreak/>
        <w:t xml:space="preserve">Insert the equation for the line in your graph, and record the slope of your graph here. </w:t>
      </w:r>
    </w:p>
    <w:p w14:paraId="44E1421D" w14:textId="77777777" w:rsidR="001F4284" w:rsidRDefault="001F4284" w:rsidP="001F4284">
      <w:pPr>
        <w:pStyle w:val="ListParagraph"/>
        <w:spacing w:after="720"/>
      </w:pPr>
    </w:p>
    <w:p w14:paraId="10B226AF" w14:textId="77777777" w:rsidR="001F4284" w:rsidRDefault="001F4284" w:rsidP="001F4284">
      <w:pPr>
        <w:pStyle w:val="ListParagraph"/>
        <w:spacing w:after="720"/>
      </w:pPr>
    </w:p>
    <w:p w14:paraId="1D82BA61" w14:textId="2C4170BA" w:rsidR="001F4284" w:rsidRDefault="001F4284" w:rsidP="00684E49">
      <w:pPr>
        <w:pStyle w:val="ListParagraph"/>
        <w:numPr>
          <w:ilvl w:val="0"/>
          <w:numId w:val="8"/>
        </w:numPr>
        <w:spacing w:after="600"/>
      </w:pPr>
      <w:r>
        <w:t xml:space="preserve">Now compare the equation for magnetic field to that slope of the linear graph. What formula do you have for slope? </w:t>
      </w:r>
      <w:r>
        <w:br/>
      </w:r>
    </w:p>
    <w:p w14:paraId="658E4957" w14:textId="753C618A" w:rsidR="00435E22" w:rsidRDefault="00435E22" w:rsidP="00435E22">
      <w:pPr>
        <w:spacing w:after="600"/>
      </w:pPr>
    </w:p>
    <w:p w14:paraId="2876DEAD" w14:textId="77777777" w:rsidR="00435E22" w:rsidRDefault="00435E22" w:rsidP="00435E22">
      <w:pPr>
        <w:spacing w:after="600"/>
      </w:pPr>
    </w:p>
    <w:p w14:paraId="3B34D48F" w14:textId="505F8015" w:rsidR="001F4284" w:rsidRDefault="001F4284" w:rsidP="00684E49">
      <w:pPr>
        <w:pStyle w:val="ListParagraph"/>
        <w:numPr>
          <w:ilvl w:val="0"/>
          <w:numId w:val="8"/>
        </w:numPr>
        <w:spacing w:after="600"/>
      </w:pPr>
      <w:r>
        <w:t>Set the slope of the line equal to the formula you just determined. Then solve for the number of loops in the solenoid. Show your work.</w:t>
      </w:r>
      <w:r w:rsidRPr="001F4284">
        <w:rPr>
          <w:i/>
          <w:iCs/>
        </w:rPr>
        <w:t xml:space="preserve"> (Hint: convert the magnetic field to Tesla from </w:t>
      </w:r>
      <w:proofErr w:type="spellStart"/>
      <w:r w:rsidRPr="001F4284">
        <w:rPr>
          <w:i/>
          <w:iCs/>
        </w:rPr>
        <w:t>milliTesla</w:t>
      </w:r>
      <w:proofErr w:type="spellEnd"/>
      <w:r w:rsidRPr="001F4284">
        <w:rPr>
          <w:i/>
          <w:iCs/>
        </w:rPr>
        <w:t xml:space="preserve"> before doing the math.)</w:t>
      </w:r>
      <w:r>
        <w:t xml:space="preserve"> </w:t>
      </w:r>
    </w:p>
    <w:p w14:paraId="25D79248" w14:textId="77777777" w:rsidR="002C246B" w:rsidRDefault="002C246B" w:rsidP="00567DB4"/>
    <w:sectPr w:rsidR="002C246B" w:rsidSect="00F10D15">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D0FE0"/>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C1239"/>
    <w:multiLevelType w:val="hybridMultilevel"/>
    <w:tmpl w:val="16FAD2F2"/>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C2788"/>
    <w:multiLevelType w:val="hybridMultilevel"/>
    <w:tmpl w:val="75E662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C15C44"/>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B43866"/>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C54809"/>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EE1FF4"/>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B53421"/>
    <w:multiLevelType w:val="hybridMultilevel"/>
    <w:tmpl w:val="16FAD2F2"/>
    <w:lvl w:ilvl="0" w:tplc="0409000F">
      <w:start w:val="2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F96A81"/>
    <w:multiLevelType w:val="hybridMultilevel"/>
    <w:tmpl w:val="FC028A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8"/>
  </w:num>
  <w:num w:numId="6">
    <w:abstractNumId w:val="4"/>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15"/>
    <w:rsid w:val="000D26C2"/>
    <w:rsid w:val="00184127"/>
    <w:rsid w:val="001E07C4"/>
    <w:rsid w:val="001F4284"/>
    <w:rsid w:val="002C246B"/>
    <w:rsid w:val="00435E22"/>
    <w:rsid w:val="00567DB4"/>
    <w:rsid w:val="0057253F"/>
    <w:rsid w:val="00684E49"/>
    <w:rsid w:val="00962221"/>
    <w:rsid w:val="00B946E8"/>
    <w:rsid w:val="00F10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2EC71"/>
  <w15:chartTrackingRefBased/>
  <w15:docId w15:val="{1E6BCF63-6C6C-BD44-9638-E61A0A17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46B"/>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D15"/>
    <w:pPr>
      <w:spacing w:after="200" w:line="252"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7118604">
      <w:bodyDiv w:val="1"/>
      <w:marLeft w:val="0"/>
      <w:marRight w:val="0"/>
      <w:marTop w:val="0"/>
      <w:marBottom w:val="0"/>
      <w:divBdr>
        <w:top w:val="none" w:sz="0" w:space="0" w:color="auto"/>
        <w:left w:val="none" w:sz="0" w:space="0" w:color="auto"/>
        <w:bottom w:val="none" w:sz="0" w:space="0" w:color="auto"/>
        <w:right w:val="none" w:sz="0" w:space="0" w:color="auto"/>
      </w:divBdr>
    </w:div>
    <w:div w:id="747963250">
      <w:bodyDiv w:val="1"/>
      <w:marLeft w:val="0"/>
      <w:marRight w:val="0"/>
      <w:marTop w:val="0"/>
      <w:marBottom w:val="0"/>
      <w:divBdr>
        <w:top w:val="none" w:sz="0" w:space="0" w:color="auto"/>
        <w:left w:val="none" w:sz="0" w:space="0" w:color="auto"/>
        <w:bottom w:val="none" w:sz="0" w:space="0" w:color="auto"/>
        <w:right w:val="none" w:sz="0" w:space="0" w:color="auto"/>
      </w:divBdr>
    </w:div>
    <w:div w:id="994455865">
      <w:bodyDiv w:val="1"/>
      <w:marLeft w:val="0"/>
      <w:marRight w:val="0"/>
      <w:marTop w:val="0"/>
      <w:marBottom w:val="0"/>
      <w:divBdr>
        <w:top w:val="none" w:sz="0" w:space="0" w:color="auto"/>
        <w:left w:val="none" w:sz="0" w:space="0" w:color="auto"/>
        <w:bottom w:val="none" w:sz="0" w:space="0" w:color="auto"/>
        <w:right w:val="none" w:sz="0" w:space="0" w:color="auto"/>
      </w:divBdr>
    </w:div>
    <w:div w:id="1291059639">
      <w:bodyDiv w:val="1"/>
      <w:marLeft w:val="0"/>
      <w:marRight w:val="0"/>
      <w:marTop w:val="0"/>
      <w:marBottom w:val="0"/>
      <w:divBdr>
        <w:top w:val="none" w:sz="0" w:space="0" w:color="auto"/>
        <w:left w:val="none" w:sz="0" w:space="0" w:color="auto"/>
        <w:bottom w:val="none" w:sz="0" w:space="0" w:color="auto"/>
        <w:right w:val="none" w:sz="0" w:space="0" w:color="auto"/>
      </w:divBdr>
    </w:div>
    <w:div w:id="1487235113">
      <w:bodyDiv w:val="1"/>
      <w:marLeft w:val="0"/>
      <w:marRight w:val="0"/>
      <w:marTop w:val="0"/>
      <w:marBottom w:val="0"/>
      <w:divBdr>
        <w:top w:val="none" w:sz="0" w:space="0" w:color="auto"/>
        <w:left w:val="none" w:sz="0" w:space="0" w:color="auto"/>
        <w:bottom w:val="none" w:sz="0" w:space="0" w:color="auto"/>
        <w:right w:val="none" w:sz="0" w:space="0" w:color="auto"/>
      </w:divBdr>
    </w:div>
    <w:div w:id="152247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Users/csu/Desktop/PHYS1312%20F2020/Lab%206%20-%20B%20and%20I/Magnetic%20fields%20from%20currents%20data%20workbook.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'single coil, r vs B'!$B$1</c:f>
              <c:strCache>
                <c:ptCount val="1"/>
                <c:pt idx="0">
                  <c:v>B </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B'!$A$2:$A$11</c:f>
              <c:numCache>
                <c:formatCode>General</c:formatCode>
                <c:ptCount val="10"/>
                <c:pt idx="0">
                  <c:v>0.05</c:v>
                </c:pt>
                <c:pt idx="1">
                  <c:v>0.1</c:v>
                </c:pt>
                <c:pt idx="2">
                  <c:v>0.15</c:v>
                </c:pt>
                <c:pt idx="3">
                  <c:v>0.2</c:v>
                </c:pt>
                <c:pt idx="4">
                  <c:v>0.25</c:v>
                </c:pt>
                <c:pt idx="5">
                  <c:v>0.3</c:v>
                </c:pt>
                <c:pt idx="6">
                  <c:v>0.35</c:v>
                </c:pt>
                <c:pt idx="7">
                  <c:v>0.4</c:v>
                </c:pt>
                <c:pt idx="8">
                  <c:v>0.45</c:v>
                </c:pt>
              </c:numCache>
            </c:numRef>
          </c:xVal>
          <c:yVal>
            <c:numRef>
              <c:f>'single coil, r vs B'!$B$2:$B$11</c:f>
              <c:numCache>
                <c:formatCode>General</c:formatCode>
                <c:ptCount val="10"/>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6A0E-3A45-B7F0-F0027655EF46}"/>
            </c:ext>
          </c:extLst>
        </c:ser>
        <c:dLbls>
          <c:showLegendKey val="0"/>
          <c:showVal val="0"/>
          <c:showCatName val="0"/>
          <c:showSerName val="0"/>
          <c:showPercent val="0"/>
          <c:showBubbleSize val="0"/>
        </c:dLbls>
        <c:axId val="1582530304"/>
        <c:axId val="1762655664"/>
      </c:scatterChart>
      <c:valAx>
        <c:axId val="158253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655664"/>
        <c:crosses val="autoZero"/>
        <c:crossBetween val="midCat"/>
      </c:valAx>
      <c:valAx>
        <c:axId val="176265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530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 vs. 1/r</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'single coil, r vs B'!$C$2:$C$10</c:f>
              <c:numCache>
                <c:formatCode>0.00</c:formatCode>
                <c:ptCount val="9"/>
                <c:pt idx="0">
                  <c:v>20</c:v>
                </c:pt>
                <c:pt idx="1">
                  <c:v>10</c:v>
                </c:pt>
                <c:pt idx="2">
                  <c:v>6.666666666666667</c:v>
                </c:pt>
                <c:pt idx="3">
                  <c:v>5</c:v>
                </c:pt>
                <c:pt idx="4">
                  <c:v>4</c:v>
                </c:pt>
                <c:pt idx="5">
                  <c:v>3.3333333333333335</c:v>
                </c:pt>
                <c:pt idx="6">
                  <c:v>2.8571428571428572</c:v>
                </c:pt>
                <c:pt idx="7">
                  <c:v>2.5</c:v>
                </c:pt>
                <c:pt idx="8">
                  <c:v>2.2222222222222223</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43B7-5B49-B3C7-13F21B5BB275}"/>
            </c:ext>
          </c:extLst>
        </c:ser>
        <c:dLbls>
          <c:showLegendKey val="0"/>
          <c:showVal val="0"/>
          <c:showCatName val="0"/>
          <c:showSerName val="0"/>
          <c:showPercent val="0"/>
          <c:showBubbleSize val="0"/>
        </c:dLbls>
        <c:axId val="1750252608"/>
        <c:axId val="1582075136"/>
      </c:scatterChart>
      <c:valAx>
        <c:axId val="1750252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075136"/>
        <c:crosses val="autoZero"/>
        <c:crossBetween val="midCat"/>
      </c:valAx>
      <c:valAx>
        <c:axId val="158207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25260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B'!$D$2:$D$10</c:f>
              <c:numCache>
                <c:formatCode>0.00</c:formatCode>
                <c:ptCount val="9"/>
                <c:pt idx="0">
                  <c:v>400</c:v>
                </c:pt>
                <c:pt idx="1">
                  <c:v>100</c:v>
                </c:pt>
                <c:pt idx="2">
                  <c:v>44.44444444444445</c:v>
                </c:pt>
                <c:pt idx="3">
                  <c:v>25</c:v>
                </c:pt>
                <c:pt idx="4">
                  <c:v>16</c:v>
                </c:pt>
                <c:pt idx="5">
                  <c:v>11.111111111111112</c:v>
                </c:pt>
                <c:pt idx="6">
                  <c:v>8.1632653061224492</c:v>
                </c:pt>
                <c:pt idx="7">
                  <c:v>6.25</c:v>
                </c:pt>
                <c:pt idx="8">
                  <c:v>4.9382716049382722</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28B7-4248-BBDB-A0BC40F6FCF8}"/>
            </c:ext>
          </c:extLst>
        </c:ser>
        <c:dLbls>
          <c:showLegendKey val="0"/>
          <c:showVal val="0"/>
          <c:showCatName val="0"/>
          <c:showSerName val="0"/>
          <c:showPercent val="0"/>
          <c:showBubbleSize val="0"/>
        </c:dLbls>
        <c:axId val="1762934720"/>
        <c:axId val="1745809280"/>
      </c:scatterChart>
      <c:valAx>
        <c:axId val="1762934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809280"/>
        <c:crosses val="autoZero"/>
        <c:crossBetween val="midCat"/>
      </c:valAx>
      <c:valAx>
        <c:axId val="174580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347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'single coil, r vs B'!$B$1</c:f>
              <c:strCache>
                <c:ptCount val="1"/>
                <c:pt idx="0">
                  <c:v>B </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B'!$A$2:$A$11</c:f>
              <c:numCache>
                <c:formatCode>General</c:formatCode>
                <c:ptCount val="10"/>
                <c:pt idx="0">
                  <c:v>0.05</c:v>
                </c:pt>
                <c:pt idx="1">
                  <c:v>0.1</c:v>
                </c:pt>
                <c:pt idx="2">
                  <c:v>0.15</c:v>
                </c:pt>
                <c:pt idx="3">
                  <c:v>0.2</c:v>
                </c:pt>
                <c:pt idx="4">
                  <c:v>0.25</c:v>
                </c:pt>
                <c:pt idx="5">
                  <c:v>0.3</c:v>
                </c:pt>
                <c:pt idx="6">
                  <c:v>0.35</c:v>
                </c:pt>
                <c:pt idx="7">
                  <c:v>0.4</c:v>
                </c:pt>
                <c:pt idx="8">
                  <c:v>0.45</c:v>
                </c:pt>
              </c:numCache>
            </c:numRef>
          </c:xVal>
          <c:yVal>
            <c:numRef>
              <c:f>'single coil, r vs B'!$B$2:$B$11</c:f>
              <c:numCache>
                <c:formatCode>General</c:formatCode>
                <c:ptCount val="10"/>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F545-DF46-BC14-2914A11C7062}"/>
            </c:ext>
          </c:extLst>
        </c:ser>
        <c:dLbls>
          <c:showLegendKey val="0"/>
          <c:showVal val="0"/>
          <c:showCatName val="0"/>
          <c:showSerName val="0"/>
          <c:showPercent val="0"/>
          <c:showBubbleSize val="0"/>
        </c:dLbls>
        <c:axId val="1582530304"/>
        <c:axId val="1762655664"/>
      </c:scatterChart>
      <c:valAx>
        <c:axId val="158253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655664"/>
        <c:crosses val="autoZero"/>
        <c:crossBetween val="midCat"/>
      </c:valAx>
      <c:valAx>
        <c:axId val="176265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530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 vs. 1/r</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'single coil, r vs B'!$C$2:$C$10</c:f>
              <c:numCache>
                <c:formatCode>0.00</c:formatCode>
                <c:ptCount val="9"/>
                <c:pt idx="0">
                  <c:v>20</c:v>
                </c:pt>
                <c:pt idx="1">
                  <c:v>10</c:v>
                </c:pt>
                <c:pt idx="2">
                  <c:v>6.666666666666667</c:v>
                </c:pt>
                <c:pt idx="3">
                  <c:v>5</c:v>
                </c:pt>
                <c:pt idx="4">
                  <c:v>4</c:v>
                </c:pt>
                <c:pt idx="5">
                  <c:v>3.3333333333333335</c:v>
                </c:pt>
                <c:pt idx="6">
                  <c:v>2.8571428571428572</c:v>
                </c:pt>
                <c:pt idx="7">
                  <c:v>2.5</c:v>
                </c:pt>
                <c:pt idx="8">
                  <c:v>2.2222222222222223</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E4AE-924C-B56E-1EC17461952D}"/>
            </c:ext>
          </c:extLst>
        </c:ser>
        <c:dLbls>
          <c:showLegendKey val="0"/>
          <c:showVal val="0"/>
          <c:showCatName val="0"/>
          <c:showSerName val="0"/>
          <c:showPercent val="0"/>
          <c:showBubbleSize val="0"/>
        </c:dLbls>
        <c:axId val="1750252608"/>
        <c:axId val="1582075136"/>
      </c:scatterChart>
      <c:valAx>
        <c:axId val="1750252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075136"/>
        <c:crosses val="autoZero"/>
        <c:crossBetween val="midCat"/>
      </c:valAx>
      <c:valAx>
        <c:axId val="158207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25260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B'!$D$2:$D$10</c:f>
              <c:numCache>
                <c:formatCode>0.00</c:formatCode>
                <c:ptCount val="9"/>
                <c:pt idx="0">
                  <c:v>400</c:v>
                </c:pt>
                <c:pt idx="1">
                  <c:v>100</c:v>
                </c:pt>
                <c:pt idx="2">
                  <c:v>44.44444444444445</c:v>
                </c:pt>
                <c:pt idx="3">
                  <c:v>25</c:v>
                </c:pt>
                <c:pt idx="4">
                  <c:v>16</c:v>
                </c:pt>
                <c:pt idx="5">
                  <c:v>11.111111111111112</c:v>
                </c:pt>
                <c:pt idx="6">
                  <c:v>8.1632653061224492</c:v>
                </c:pt>
                <c:pt idx="7">
                  <c:v>6.25</c:v>
                </c:pt>
                <c:pt idx="8">
                  <c:v>4.9382716049382722</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634B-2840-A215-1B72BFD95AEE}"/>
            </c:ext>
          </c:extLst>
        </c:ser>
        <c:dLbls>
          <c:showLegendKey val="0"/>
          <c:showVal val="0"/>
          <c:showCatName val="0"/>
          <c:showSerName val="0"/>
          <c:showPercent val="0"/>
          <c:showBubbleSize val="0"/>
        </c:dLbls>
        <c:axId val="1762934720"/>
        <c:axId val="1745809280"/>
      </c:scatterChart>
      <c:valAx>
        <c:axId val="1762934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809280"/>
        <c:crosses val="autoZero"/>
        <c:crossBetween val="midCat"/>
      </c:valAx>
      <c:valAx>
        <c:axId val="174580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347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'single coil, r vs B'!$B$1</c:f>
              <c:strCache>
                <c:ptCount val="1"/>
                <c:pt idx="0">
                  <c:v>B </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B'!$A$2:$A$11</c:f>
              <c:numCache>
                <c:formatCode>General</c:formatCode>
                <c:ptCount val="10"/>
                <c:pt idx="0">
                  <c:v>0.05</c:v>
                </c:pt>
                <c:pt idx="1">
                  <c:v>0.1</c:v>
                </c:pt>
                <c:pt idx="2">
                  <c:v>0.15</c:v>
                </c:pt>
                <c:pt idx="3">
                  <c:v>0.2</c:v>
                </c:pt>
                <c:pt idx="4">
                  <c:v>0.25</c:v>
                </c:pt>
                <c:pt idx="5">
                  <c:v>0.3</c:v>
                </c:pt>
                <c:pt idx="6">
                  <c:v>0.35</c:v>
                </c:pt>
                <c:pt idx="7">
                  <c:v>0.4</c:v>
                </c:pt>
                <c:pt idx="8">
                  <c:v>0.45</c:v>
                </c:pt>
              </c:numCache>
            </c:numRef>
          </c:xVal>
          <c:yVal>
            <c:numRef>
              <c:f>'single coil, r vs B'!$B$2:$B$11</c:f>
              <c:numCache>
                <c:formatCode>General</c:formatCode>
                <c:ptCount val="10"/>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492E-8C40-8EE4-2A6D65D71CD9}"/>
            </c:ext>
          </c:extLst>
        </c:ser>
        <c:dLbls>
          <c:showLegendKey val="0"/>
          <c:showVal val="0"/>
          <c:showCatName val="0"/>
          <c:showSerName val="0"/>
          <c:showPercent val="0"/>
          <c:showBubbleSize val="0"/>
        </c:dLbls>
        <c:axId val="1582530304"/>
        <c:axId val="1762655664"/>
      </c:scatterChart>
      <c:valAx>
        <c:axId val="158253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655664"/>
        <c:crosses val="autoZero"/>
        <c:crossBetween val="midCat"/>
      </c:valAx>
      <c:valAx>
        <c:axId val="176265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530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B vs. 1/r</c:v>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'single coil, r vs B'!$C$2:$C$10</c:f>
              <c:numCache>
                <c:formatCode>0.00</c:formatCode>
                <c:ptCount val="9"/>
                <c:pt idx="0">
                  <c:v>20</c:v>
                </c:pt>
                <c:pt idx="1">
                  <c:v>10</c:v>
                </c:pt>
                <c:pt idx="2">
                  <c:v>6.666666666666667</c:v>
                </c:pt>
                <c:pt idx="3">
                  <c:v>5</c:v>
                </c:pt>
                <c:pt idx="4">
                  <c:v>4</c:v>
                </c:pt>
                <c:pt idx="5">
                  <c:v>3.3333333333333335</c:v>
                </c:pt>
                <c:pt idx="6">
                  <c:v>2.8571428571428572</c:v>
                </c:pt>
                <c:pt idx="7">
                  <c:v>2.5</c:v>
                </c:pt>
                <c:pt idx="8">
                  <c:v>2.2222222222222223</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F241-B542-9674-98C73620CC7E}"/>
            </c:ext>
          </c:extLst>
        </c:ser>
        <c:dLbls>
          <c:showLegendKey val="0"/>
          <c:showVal val="0"/>
          <c:showCatName val="0"/>
          <c:showSerName val="0"/>
          <c:showPercent val="0"/>
          <c:showBubbleSize val="0"/>
        </c:dLbls>
        <c:axId val="1750252608"/>
        <c:axId val="1582075136"/>
      </c:scatterChart>
      <c:valAx>
        <c:axId val="17502526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2075136"/>
        <c:crosses val="autoZero"/>
        <c:crossBetween val="midCat"/>
      </c:valAx>
      <c:valAx>
        <c:axId val="158207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50252608"/>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power"/>
            <c:dispRSqr val="0"/>
            <c:dispEq val="0"/>
          </c:trendline>
          <c:xVal>
            <c:numRef>
              <c:f>'single coil, r vs B'!$D$2:$D$10</c:f>
              <c:numCache>
                <c:formatCode>0.00</c:formatCode>
                <c:ptCount val="9"/>
                <c:pt idx="0">
                  <c:v>400</c:v>
                </c:pt>
                <c:pt idx="1">
                  <c:v>100</c:v>
                </c:pt>
                <c:pt idx="2">
                  <c:v>44.44444444444445</c:v>
                </c:pt>
                <c:pt idx="3">
                  <c:v>25</c:v>
                </c:pt>
                <c:pt idx="4">
                  <c:v>16</c:v>
                </c:pt>
                <c:pt idx="5">
                  <c:v>11.111111111111112</c:v>
                </c:pt>
                <c:pt idx="6">
                  <c:v>8.1632653061224492</c:v>
                </c:pt>
                <c:pt idx="7">
                  <c:v>6.25</c:v>
                </c:pt>
                <c:pt idx="8">
                  <c:v>4.9382716049382722</c:v>
                </c:pt>
              </c:numCache>
            </c:numRef>
          </c:xVal>
          <c:yVal>
            <c:numRef>
              <c:f>'single coil, r vs B'!$B$2:$B$10</c:f>
              <c:numCache>
                <c:formatCode>General</c:formatCode>
                <c:ptCount val="9"/>
                <c:pt idx="0">
                  <c:v>6.2831853071795858E-6</c:v>
                </c:pt>
                <c:pt idx="1">
                  <c:v>3.1415926535897929E-6</c:v>
                </c:pt>
                <c:pt idx="2">
                  <c:v>2.0943951023931957E-6</c:v>
                </c:pt>
                <c:pt idx="3">
                  <c:v>1.5707963267948965E-6</c:v>
                </c:pt>
                <c:pt idx="4">
                  <c:v>1.2566370614359173E-6</c:v>
                </c:pt>
                <c:pt idx="5">
                  <c:v>1.0471975511965978E-6</c:v>
                </c:pt>
                <c:pt idx="6">
                  <c:v>8.9759790102565525E-7</c:v>
                </c:pt>
                <c:pt idx="7">
                  <c:v>7.8539816339744823E-7</c:v>
                </c:pt>
                <c:pt idx="8">
                  <c:v>6.9813170079773186E-7</c:v>
                </c:pt>
              </c:numCache>
            </c:numRef>
          </c:yVal>
          <c:smooth val="0"/>
          <c:extLst>
            <c:ext xmlns:c16="http://schemas.microsoft.com/office/drawing/2014/chart" uri="{C3380CC4-5D6E-409C-BE32-E72D297353CC}">
              <c16:uniqueId val="{00000001-312B-BE48-8650-2FB821C6291E}"/>
            </c:ext>
          </c:extLst>
        </c:ser>
        <c:dLbls>
          <c:showLegendKey val="0"/>
          <c:showVal val="0"/>
          <c:showCatName val="0"/>
          <c:showSerName val="0"/>
          <c:showPercent val="0"/>
          <c:showBubbleSize val="0"/>
        </c:dLbls>
        <c:axId val="1762934720"/>
        <c:axId val="1745809280"/>
      </c:scatterChart>
      <c:valAx>
        <c:axId val="176293472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5809280"/>
        <c:crosses val="autoZero"/>
        <c:crossBetween val="midCat"/>
      </c:valAx>
      <c:valAx>
        <c:axId val="1745809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293472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1343</Words>
  <Characters>7656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Shania Evans</cp:lastModifiedBy>
  <cp:revision>2</cp:revision>
  <dcterms:created xsi:type="dcterms:W3CDTF">2020-10-16T19:11:00Z</dcterms:created>
  <dcterms:modified xsi:type="dcterms:W3CDTF">2020-10-16T19:11:00Z</dcterms:modified>
</cp:coreProperties>
</file>